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F89F" w14:textId="00D52630" w:rsidR="00130907" w:rsidRDefault="00E62E42" w:rsidP="00D72B6F">
      <w:pPr>
        <w:spacing w:before="240" w:after="0" w:line="240" w:lineRule="auto"/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</w:pPr>
      <w:r>
        <w:rPr>
          <w:rFonts w:ascii="Tahoma" w:hAnsi="Tahoma" w:cs="Tahoma"/>
          <w:b/>
          <w:iCs/>
          <w:color w:val="595959" w:themeColor="text1" w:themeTint="A6"/>
          <w:sz w:val="20"/>
          <w:u w:val="single"/>
        </w:rPr>
        <w:t>COMUNICADO</w:t>
      </w:r>
    </w:p>
    <w:p w14:paraId="7C0B90AC" w14:textId="77777777" w:rsidR="006005C7" w:rsidRDefault="006005C7" w:rsidP="00D72B6F">
      <w:pPr>
        <w:spacing w:before="240" w:after="0" w:line="276" w:lineRule="auto"/>
        <w:jc w:val="center"/>
        <w:rPr>
          <w:rFonts w:ascii="Tahoma" w:hAnsi="Tahoma" w:cs="Tahoma"/>
          <w:b/>
          <w:bCs/>
          <w:color w:val="00A19B"/>
          <w:sz w:val="40"/>
          <w:szCs w:val="40"/>
        </w:rPr>
      </w:pPr>
    </w:p>
    <w:p w14:paraId="3A679861" w14:textId="1109283C" w:rsidR="00D72B6F" w:rsidRPr="0098349E" w:rsidRDefault="00394276" w:rsidP="00D72B6F">
      <w:pPr>
        <w:spacing w:before="240" w:after="0" w:line="276" w:lineRule="auto"/>
        <w:jc w:val="center"/>
        <w:rPr>
          <w:rFonts w:ascii="Tahoma" w:hAnsi="Tahoma" w:cs="Tahoma"/>
          <w:b/>
          <w:bCs/>
          <w:color w:val="00A19B"/>
          <w:sz w:val="40"/>
          <w:szCs w:val="40"/>
        </w:rPr>
      </w:pPr>
      <w:r>
        <w:rPr>
          <w:rFonts w:ascii="Tahoma" w:hAnsi="Tahoma" w:cs="Tahoma"/>
          <w:b/>
          <w:bCs/>
          <w:color w:val="00A19B"/>
          <w:sz w:val="40"/>
          <w:szCs w:val="40"/>
        </w:rPr>
        <w:t xml:space="preserve">El gigante tecnológico </w:t>
      </w:r>
      <w:proofErr w:type="spellStart"/>
      <w:r>
        <w:rPr>
          <w:rFonts w:ascii="Tahoma" w:hAnsi="Tahoma" w:cs="Tahoma"/>
          <w:b/>
          <w:bCs/>
          <w:color w:val="00A19B"/>
          <w:sz w:val="40"/>
          <w:szCs w:val="40"/>
        </w:rPr>
        <w:t>Kyndryl</w:t>
      </w:r>
      <w:proofErr w:type="spellEnd"/>
      <w:r w:rsidR="00130907">
        <w:rPr>
          <w:rFonts w:ascii="Tahoma" w:hAnsi="Tahoma" w:cs="Tahoma"/>
          <w:b/>
          <w:bCs/>
          <w:color w:val="00A19B"/>
          <w:sz w:val="40"/>
          <w:szCs w:val="40"/>
        </w:rPr>
        <w:t xml:space="preserve"> </w:t>
      </w:r>
      <w:r>
        <w:rPr>
          <w:rFonts w:ascii="Tahoma" w:hAnsi="Tahoma" w:cs="Tahoma"/>
          <w:b/>
          <w:bCs/>
          <w:color w:val="00A19B"/>
          <w:sz w:val="40"/>
          <w:szCs w:val="40"/>
        </w:rPr>
        <w:t xml:space="preserve">anuncia su entrada en la patronal </w:t>
      </w:r>
      <w:r w:rsidR="00130907">
        <w:rPr>
          <w:rFonts w:ascii="Tahoma" w:hAnsi="Tahoma" w:cs="Tahoma"/>
          <w:b/>
          <w:bCs/>
          <w:color w:val="00A19B"/>
          <w:sz w:val="40"/>
          <w:szCs w:val="40"/>
        </w:rPr>
        <w:t xml:space="preserve">DigitalES </w:t>
      </w:r>
    </w:p>
    <w:p w14:paraId="27BB7314" w14:textId="77777777" w:rsidR="000D0C9D" w:rsidRPr="00885E9C" w:rsidRDefault="000D0C9D" w:rsidP="000D0C9D">
      <w:pPr>
        <w:pStyle w:val="Prrafodelista"/>
        <w:tabs>
          <w:tab w:val="left" w:pos="5152"/>
        </w:tabs>
        <w:spacing w:after="0" w:line="276" w:lineRule="auto"/>
        <w:ind w:left="357"/>
        <w:jc w:val="both"/>
        <w:rPr>
          <w:rFonts w:ascii="Tahoma" w:hAnsi="Tahoma" w:cs="Tahoma"/>
          <w:b/>
          <w:bCs/>
        </w:rPr>
      </w:pPr>
    </w:p>
    <w:p w14:paraId="010E4524" w14:textId="7FE6E0FB" w:rsidR="00F74BE7" w:rsidRDefault="00F74BE7" w:rsidP="00B31C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05E461C" w14:textId="604371DE" w:rsidR="00130907" w:rsidRPr="00356DAE" w:rsidRDefault="00394276" w:rsidP="00130907">
      <w:pPr>
        <w:pStyle w:val="Prrafodelista"/>
        <w:numPr>
          <w:ilvl w:val="0"/>
          <w:numId w:val="11"/>
        </w:numPr>
        <w:tabs>
          <w:tab w:val="left" w:pos="5152"/>
        </w:tabs>
        <w:spacing w:after="0" w:line="276" w:lineRule="auto"/>
        <w:ind w:left="357" w:hanging="357"/>
        <w:jc w:val="both"/>
        <w:rPr>
          <w:rFonts w:ascii="Tahoma" w:hAnsi="Tahoma" w:cs="Tahoma"/>
          <w:b/>
          <w:bCs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 xml:space="preserve">Fruto de la escisión de IBM, </w:t>
      </w:r>
      <w:proofErr w:type="spellStart"/>
      <w:r>
        <w:rPr>
          <w:rFonts w:ascii="Tahoma" w:hAnsi="Tahoma" w:cs="Tahoma"/>
          <w:b/>
          <w:bCs/>
          <w:color w:val="595959" w:themeColor="text1" w:themeTint="A6"/>
        </w:rPr>
        <w:t>Kyndryl</w:t>
      </w:r>
      <w:proofErr w:type="spellEnd"/>
      <w:r>
        <w:rPr>
          <w:rFonts w:ascii="Tahoma" w:hAnsi="Tahoma" w:cs="Tahoma"/>
          <w:b/>
          <w:bCs/>
          <w:color w:val="595959" w:themeColor="text1" w:themeTint="A6"/>
        </w:rPr>
        <w:t xml:space="preserve"> cuenta con </w:t>
      </w:r>
      <w:r w:rsidRPr="00394276">
        <w:rPr>
          <w:rFonts w:ascii="Tahoma" w:hAnsi="Tahoma" w:cs="Tahoma"/>
          <w:b/>
          <w:bCs/>
          <w:color w:val="595959" w:themeColor="text1" w:themeTint="A6"/>
        </w:rPr>
        <w:t xml:space="preserve">una facturación </w:t>
      </w:r>
      <w:r>
        <w:rPr>
          <w:rFonts w:ascii="Tahoma" w:hAnsi="Tahoma" w:cs="Tahoma"/>
          <w:b/>
          <w:bCs/>
          <w:color w:val="595959" w:themeColor="text1" w:themeTint="A6"/>
        </w:rPr>
        <w:t xml:space="preserve">global </w:t>
      </w:r>
      <w:r w:rsidRPr="00394276">
        <w:rPr>
          <w:rFonts w:ascii="Tahoma" w:hAnsi="Tahoma" w:cs="Tahoma"/>
          <w:b/>
          <w:bCs/>
          <w:color w:val="595959" w:themeColor="text1" w:themeTint="A6"/>
        </w:rPr>
        <w:t>de 19.000 millones de dólares, 90.000 profesionales y 4.000 clientes</w:t>
      </w:r>
    </w:p>
    <w:p w14:paraId="57520387" w14:textId="2FE85C5F" w:rsidR="00130907" w:rsidRDefault="00130907" w:rsidP="00B31C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84501A4" w14:textId="2E362395" w:rsidR="0014660D" w:rsidRDefault="006005C7" w:rsidP="006005C7">
      <w:pPr>
        <w:jc w:val="both"/>
        <w:rPr>
          <w:rFonts w:ascii="Tahoma" w:hAnsi="Tahoma" w:cs="Tahoma"/>
        </w:rPr>
      </w:pPr>
      <w:r w:rsidRPr="004023E8">
        <w:rPr>
          <w:rFonts w:ascii="Tahoma" w:hAnsi="Tahoma" w:cs="Tahoma"/>
          <w:b/>
          <w:bCs/>
        </w:rPr>
        <w:t xml:space="preserve">Madrid, </w:t>
      </w:r>
      <w:r w:rsidR="00581321">
        <w:rPr>
          <w:rFonts w:ascii="Tahoma" w:hAnsi="Tahoma" w:cs="Tahoma"/>
          <w:b/>
          <w:bCs/>
        </w:rPr>
        <w:t>13</w:t>
      </w:r>
      <w:r w:rsidRPr="004023E8">
        <w:rPr>
          <w:rFonts w:ascii="Tahoma" w:hAnsi="Tahoma" w:cs="Tahoma"/>
          <w:b/>
          <w:bCs/>
        </w:rPr>
        <w:t xml:space="preserve"> de </w:t>
      </w:r>
      <w:r w:rsidR="00394276">
        <w:rPr>
          <w:rFonts w:ascii="Tahoma" w:hAnsi="Tahoma" w:cs="Tahoma"/>
          <w:b/>
          <w:bCs/>
        </w:rPr>
        <w:t xml:space="preserve">enero </w:t>
      </w:r>
      <w:r w:rsidRPr="004023E8">
        <w:rPr>
          <w:rFonts w:ascii="Tahoma" w:hAnsi="Tahoma" w:cs="Tahoma"/>
          <w:b/>
          <w:bCs/>
        </w:rPr>
        <w:t>2021.-</w:t>
      </w:r>
      <w:r w:rsidRPr="004023E8">
        <w:rPr>
          <w:rFonts w:ascii="Tahoma" w:hAnsi="Tahoma" w:cs="Tahoma"/>
        </w:rPr>
        <w:t xml:space="preserve"> </w:t>
      </w:r>
      <w:proofErr w:type="spellStart"/>
      <w:r w:rsidR="00394276" w:rsidRPr="00394276">
        <w:rPr>
          <w:rFonts w:ascii="Tahoma" w:hAnsi="Tahoma" w:cs="Tahoma"/>
        </w:rPr>
        <w:t>Kyndryl</w:t>
      </w:r>
      <w:proofErr w:type="spellEnd"/>
      <w:r w:rsidR="00394276" w:rsidRPr="00394276">
        <w:rPr>
          <w:rFonts w:ascii="Tahoma" w:hAnsi="Tahoma" w:cs="Tahoma"/>
        </w:rPr>
        <w:t xml:space="preserve">, la empresa de servicios de infraestructura tecnológica que </w:t>
      </w:r>
      <w:r w:rsidR="00394276">
        <w:rPr>
          <w:rFonts w:ascii="Tahoma" w:hAnsi="Tahoma" w:cs="Tahoma"/>
        </w:rPr>
        <w:t xml:space="preserve">se escindió </w:t>
      </w:r>
      <w:r w:rsidR="00394276" w:rsidRPr="00394276">
        <w:rPr>
          <w:rFonts w:ascii="Tahoma" w:hAnsi="Tahoma" w:cs="Tahoma"/>
        </w:rPr>
        <w:t>de IBM</w:t>
      </w:r>
      <w:r w:rsidR="00394276">
        <w:rPr>
          <w:rFonts w:ascii="Tahoma" w:hAnsi="Tahoma" w:cs="Tahoma"/>
        </w:rPr>
        <w:t xml:space="preserve"> </w:t>
      </w:r>
      <w:r w:rsidR="00E62E42">
        <w:rPr>
          <w:rFonts w:ascii="Tahoma" w:hAnsi="Tahoma" w:cs="Tahoma"/>
        </w:rPr>
        <w:t xml:space="preserve">en </w:t>
      </w:r>
      <w:proofErr w:type="gramStart"/>
      <w:r w:rsidR="00394276">
        <w:rPr>
          <w:rFonts w:ascii="Tahoma" w:hAnsi="Tahoma" w:cs="Tahoma"/>
        </w:rPr>
        <w:t>2020,</w:t>
      </w:r>
      <w:proofErr w:type="gramEnd"/>
      <w:r w:rsidR="00394276">
        <w:rPr>
          <w:rFonts w:ascii="Tahoma" w:hAnsi="Tahoma" w:cs="Tahoma"/>
        </w:rPr>
        <w:t xml:space="preserve"> ha anunciado hoy su incorporación a </w:t>
      </w:r>
      <w:r w:rsidR="0014660D" w:rsidRPr="004023E8">
        <w:rPr>
          <w:rFonts w:ascii="Tahoma" w:hAnsi="Tahoma" w:cs="Tahoma"/>
          <w:b/>
          <w:bCs/>
        </w:rPr>
        <w:t>DigitalES</w:t>
      </w:r>
      <w:r w:rsidR="0014660D" w:rsidRPr="004023E8">
        <w:rPr>
          <w:rFonts w:ascii="Tahoma" w:hAnsi="Tahoma" w:cs="Tahoma"/>
        </w:rPr>
        <w:t xml:space="preserve"> -Asociación Española para la Digitalización-</w:t>
      </w:r>
      <w:r w:rsidR="00EA4DEE">
        <w:rPr>
          <w:rFonts w:ascii="Tahoma" w:hAnsi="Tahoma" w:cs="Tahoma"/>
        </w:rPr>
        <w:t xml:space="preserve">. La </w:t>
      </w:r>
      <w:r w:rsidR="00E62E42">
        <w:rPr>
          <w:rFonts w:ascii="Tahoma" w:hAnsi="Tahoma" w:cs="Tahoma"/>
        </w:rPr>
        <w:t>multinacional</w:t>
      </w:r>
      <w:r w:rsidR="00EA4DEE">
        <w:rPr>
          <w:rFonts w:ascii="Tahoma" w:hAnsi="Tahoma" w:cs="Tahoma"/>
        </w:rPr>
        <w:t xml:space="preserve">, que se define a sí misma como la “mayor </w:t>
      </w:r>
      <w:proofErr w:type="gramStart"/>
      <w:r w:rsidR="00EA4DEE">
        <w:rPr>
          <w:rFonts w:ascii="Tahoma" w:hAnsi="Tahoma" w:cs="Tahoma"/>
        </w:rPr>
        <w:t>startup</w:t>
      </w:r>
      <w:proofErr w:type="gramEnd"/>
      <w:r w:rsidR="00EA4DEE">
        <w:rPr>
          <w:rFonts w:ascii="Tahoma" w:hAnsi="Tahoma" w:cs="Tahoma"/>
        </w:rPr>
        <w:t xml:space="preserve"> más grande del mercado tecnológico”, suma una facturación global de 19.000 millones de dólares, más de 90.000 profesionales y más de 4.000 clientes, unos 250 de ellos en España.</w:t>
      </w:r>
    </w:p>
    <w:p w14:paraId="0FE19584" w14:textId="1CB67C97" w:rsidR="0058698F" w:rsidRDefault="00E62E42" w:rsidP="00107CDB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Kyndryl</w:t>
      </w:r>
      <w:proofErr w:type="spellEnd"/>
      <w:r>
        <w:rPr>
          <w:rFonts w:ascii="Tahoma" w:hAnsi="Tahoma" w:cs="Tahoma"/>
        </w:rPr>
        <w:t xml:space="preserve"> es una compañía con un alto potencial de crecimiento, en un mercado caracterizado por una </w:t>
      </w:r>
      <w:r w:rsidRPr="00E62E42">
        <w:rPr>
          <w:rFonts w:ascii="Tahoma" w:hAnsi="Tahoma" w:cs="Tahoma"/>
        </w:rPr>
        <w:t xml:space="preserve">demanda </w:t>
      </w:r>
      <w:r w:rsidR="00DA2BCF">
        <w:rPr>
          <w:rFonts w:ascii="Tahoma" w:hAnsi="Tahoma" w:cs="Tahoma"/>
        </w:rPr>
        <w:t xml:space="preserve">ascendente </w:t>
      </w:r>
      <w:r w:rsidRPr="00E62E42">
        <w:rPr>
          <w:rFonts w:ascii="Tahoma" w:hAnsi="Tahoma" w:cs="Tahoma"/>
        </w:rPr>
        <w:t>de servicios de transformación digital, la migración a la nube</w:t>
      </w:r>
      <w:r w:rsidR="00DA2BCF">
        <w:rPr>
          <w:rFonts w:ascii="Tahoma" w:hAnsi="Tahoma" w:cs="Tahoma"/>
        </w:rPr>
        <w:t xml:space="preserve"> y</w:t>
      </w:r>
      <w:r w:rsidRPr="00E62E42">
        <w:rPr>
          <w:rFonts w:ascii="Tahoma" w:hAnsi="Tahoma" w:cs="Tahoma"/>
        </w:rPr>
        <w:t xml:space="preserve"> el </w:t>
      </w:r>
      <w:r w:rsidR="00DA2BCF">
        <w:rPr>
          <w:rFonts w:ascii="Tahoma" w:hAnsi="Tahoma" w:cs="Tahoma"/>
        </w:rPr>
        <w:t xml:space="preserve">volumen exponencial </w:t>
      </w:r>
      <w:r w:rsidRPr="00E62E42">
        <w:rPr>
          <w:rFonts w:ascii="Tahoma" w:hAnsi="Tahoma" w:cs="Tahoma"/>
        </w:rPr>
        <w:t>de dato</w:t>
      </w:r>
      <w:r w:rsidR="00DA2BC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. </w:t>
      </w:r>
      <w:r w:rsidR="0058698F">
        <w:rPr>
          <w:rFonts w:ascii="Tahoma" w:hAnsi="Tahoma" w:cs="Tahoma"/>
        </w:rPr>
        <w:t>L</w:t>
      </w:r>
      <w:r w:rsidR="00DA2BCF">
        <w:rPr>
          <w:rFonts w:ascii="Tahoma" w:hAnsi="Tahoma" w:cs="Tahoma"/>
        </w:rPr>
        <w:t xml:space="preserve">a separación como empresa independiente, además, </w:t>
      </w:r>
      <w:r w:rsidR="0058698F">
        <w:rPr>
          <w:rFonts w:ascii="Tahoma" w:hAnsi="Tahoma" w:cs="Tahoma"/>
        </w:rPr>
        <w:t xml:space="preserve">le </w:t>
      </w:r>
      <w:r w:rsidR="000C4F3C">
        <w:rPr>
          <w:rFonts w:ascii="Tahoma" w:hAnsi="Tahoma" w:cs="Tahoma"/>
        </w:rPr>
        <w:t>permite</w:t>
      </w:r>
      <w:r w:rsidR="0058698F">
        <w:rPr>
          <w:rFonts w:ascii="Tahoma" w:hAnsi="Tahoma" w:cs="Tahoma"/>
        </w:rPr>
        <w:t xml:space="preserve"> </w:t>
      </w:r>
      <w:r w:rsidR="00DA2BCF">
        <w:rPr>
          <w:rFonts w:ascii="Tahoma" w:hAnsi="Tahoma" w:cs="Tahoma"/>
        </w:rPr>
        <w:t>ampl</w:t>
      </w:r>
      <w:r w:rsidR="0058698F">
        <w:rPr>
          <w:rFonts w:ascii="Tahoma" w:hAnsi="Tahoma" w:cs="Tahoma"/>
        </w:rPr>
        <w:t>i</w:t>
      </w:r>
      <w:r w:rsidR="00DA2BCF">
        <w:rPr>
          <w:rFonts w:ascii="Tahoma" w:hAnsi="Tahoma" w:cs="Tahoma"/>
        </w:rPr>
        <w:t>a</w:t>
      </w:r>
      <w:r w:rsidR="0058698F">
        <w:rPr>
          <w:rFonts w:ascii="Tahoma" w:hAnsi="Tahoma" w:cs="Tahoma"/>
        </w:rPr>
        <w:t>r</w:t>
      </w:r>
      <w:r w:rsidR="00DA2BCF">
        <w:rPr>
          <w:rFonts w:ascii="Tahoma" w:hAnsi="Tahoma" w:cs="Tahoma"/>
        </w:rPr>
        <w:t xml:space="preserve"> su abanico de alianzas y socios tecnológicos. </w:t>
      </w:r>
    </w:p>
    <w:p w14:paraId="7B40535D" w14:textId="1C2203A3" w:rsidR="006A0ACD" w:rsidRDefault="00DA2BCF" w:rsidP="00107CDB">
      <w:pPr>
        <w:jc w:val="both"/>
        <w:rPr>
          <w:rFonts w:ascii="Myriad Pro" w:hAnsi="Myriad Pro" w:cstheme="minorHAnsi"/>
        </w:rPr>
      </w:pPr>
      <w:r>
        <w:rPr>
          <w:rFonts w:ascii="Tahoma" w:hAnsi="Tahoma" w:cs="Tahoma"/>
        </w:rPr>
        <w:t xml:space="preserve">La adhesión de </w:t>
      </w:r>
      <w:proofErr w:type="spellStart"/>
      <w:r>
        <w:rPr>
          <w:rFonts w:ascii="Tahoma" w:hAnsi="Tahoma" w:cs="Tahoma"/>
        </w:rPr>
        <w:t>Kyndryl</w:t>
      </w:r>
      <w:proofErr w:type="spellEnd"/>
      <w:r>
        <w:rPr>
          <w:rFonts w:ascii="Tahoma" w:hAnsi="Tahoma" w:cs="Tahoma"/>
        </w:rPr>
        <w:t xml:space="preserve"> a DigitalES, asociación que representa a las principales empresas TIC en España, contribuirá </w:t>
      </w:r>
      <w:r w:rsidR="0058698F">
        <w:rPr>
          <w:rFonts w:ascii="Tahoma" w:hAnsi="Tahoma" w:cs="Tahoma"/>
        </w:rPr>
        <w:t>a impulsar la transformación digital del tejido productivo en nuestro país, en un contexto en el que la digitalización y la innovación constituyen las dos palancas esenciales para la recuperación y la resiliencia económica.</w:t>
      </w:r>
    </w:p>
    <w:p w14:paraId="0BF0AB89" w14:textId="5FF244A7" w:rsidR="002F1ED4" w:rsidRDefault="002F1ED4" w:rsidP="00107CDB">
      <w:pPr>
        <w:jc w:val="both"/>
        <w:rPr>
          <w:rFonts w:ascii="Tahoma" w:hAnsi="Tahoma" w:cs="Tahoma"/>
          <w:sz w:val="20"/>
          <w:szCs w:val="20"/>
        </w:rPr>
      </w:pPr>
    </w:p>
    <w:p w14:paraId="6C409C99" w14:textId="05C482EF" w:rsidR="0058698F" w:rsidRDefault="0058698F" w:rsidP="00107CDB">
      <w:pPr>
        <w:jc w:val="both"/>
        <w:rPr>
          <w:rFonts w:ascii="Tahoma" w:hAnsi="Tahoma" w:cs="Tahoma"/>
          <w:sz w:val="20"/>
          <w:szCs w:val="20"/>
        </w:rPr>
      </w:pPr>
    </w:p>
    <w:p w14:paraId="5EDFCD49" w14:textId="4AD347C7" w:rsidR="0058698F" w:rsidRDefault="0058698F" w:rsidP="00107CDB">
      <w:pPr>
        <w:jc w:val="both"/>
        <w:rPr>
          <w:rFonts w:ascii="Tahoma" w:hAnsi="Tahoma" w:cs="Tahoma"/>
          <w:sz w:val="20"/>
          <w:szCs w:val="20"/>
        </w:rPr>
      </w:pPr>
    </w:p>
    <w:p w14:paraId="26758A77" w14:textId="064DC3A9" w:rsidR="0058698F" w:rsidRDefault="0058698F" w:rsidP="00107CDB">
      <w:pPr>
        <w:jc w:val="both"/>
        <w:rPr>
          <w:rFonts w:ascii="Tahoma" w:hAnsi="Tahoma" w:cs="Tahoma"/>
          <w:sz w:val="20"/>
          <w:szCs w:val="20"/>
        </w:rPr>
      </w:pPr>
    </w:p>
    <w:p w14:paraId="7057E85C" w14:textId="77777777" w:rsidR="0058698F" w:rsidRDefault="0058698F" w:rsidP="00107CDB">
      <w:pPr>
        <w:jc w:val="both"/>
        <w:rPr>
          <w:rFonts w:ascii="Tahoma" w:hAnsi="Tahoma" w:cs="Tahoma"/>
          <w:sz w:val="20"/>
          <w:szCs w:val="20"/>
        </w:rPr>
      </w:pPr>
    </w:p>
    <w:p w14:paraId="1756F13A" w14:textId="77777777" w:rsidR="002F1ED4" w:rsidRPr="004023E8" w:rsidRDefault="002F1ED4" w:rsidP="002F1ED4">
      <w:pPr>
        <w:spacing w:after="40"/>
        <w:rPr>
          <w:rFonts w:ascii="Tahoma" w:hAnsi="Tahoma" w:cs="Tahoma"/>
        </w:rPr>
      </w:pPr>
      <w:r w:rsidRPr="004023E8">
        <w:rPr>
          <w:rFonts w:ascii="Tahoma" w:hAnsi="Tahoma" w:cs="Tahoma"/>
          <w:sz w:val="18"/>
          <w:szCs w:val="20"/>
        </w:rPr>
        <w:t>____________________________</w:t>
      </w:r>
    </w:p>
    <w:p w14:paraId="3A8D073B" w14:textId="77777777" w:rsidR="006005C7" w:rsidRPr="004023E8" w:rsidRDefault="006005C7" w:rsidP="006005C7">
      <w:pPr>
        <w:widowControl w:val="0"/>
        <w:tabs>
          <w:tab w:val="left" w:pos="5152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  <w:r w:rsidRPr="004023E8">
        <w:rPr>
          <w:rFonts w:ascii="Tahoma" w:hAnsi="Tahoma" w:cs="Tahoma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 más del 3,4% del PIB nacional. </w:t>
      </w:r>
      <w:hyperlink r:id="rId10" w:history="1">
        <w:r w:rsidRPr="004023E8">
          <w:rPr>
            <w:rStyle w:val="Hipervnculo"/>
            <w:rFonts w:ascii="Tahoma" w:hAnsi="Tahoma" w:cs="Tahoma"/>
            <w:i/>
            <w:color w:val="auto"/>
            <w:sz w:val="18"/>
            <w:szCs w:val="18"/>
          </w:rPr>
          <w:t>www.digitales.es</w:t>
        </w:r>
      </w:hyperlink>
    </w:p>
    <w:p w14:paraId="4F5B3DEC" w14:textId="77777777" w:rsidR="006005C7" w:rsidRPr="004023E8" w:rsidRDefault="006005C7" w:rsidP="006005C7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 xml:space="preserve">Más información: </w:t>
      </w:r>
    </w:p>
    <w:p w14:paraId="7A635841" w14:textId="77777777" w:rsidR="006005C7" w:rsidRPr="004023E8" w:rsidRDefault="006005C7" w:rsidP="006005C7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>Elena Arrieta</w:t>
      </w:r>
    </w:p>
    <w:p w14:paraId="503DA76E" w14:textId="77777777" w:rsidR="006005C7" w:rsidRPr="004023E8" w:rsidRDefault="006005C7" w:rsidP="006005C7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4023E8">
        <w:rPr>
          <w:rFonts w:ascii="Tahoma" w:hAnsi="Tahoma" w:cs="Tahoma"/>
          <w:sz w:val="20"/>
          <w:szCs w:val="20"/>
        </w:rPr>
        <w:t xml:space="preserve">T. 661 93 02 85 </w:t>
      </w:r>
    </w:p>
    <w:p w14:paraId="66FB7A1A" w14:textId="61BD9EF7" w:rsidR="006005C7" w:rsidRPr="00D72B6F" w:rsidRDefault="00E40DA5" w:rsidP="00FE5447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6005C7" w:rsidRPr="004023E8">
          <w:rPr>
            <w:rStyle w:val="Hipervnculo"/>
            <w:rFonts w:ascii="Tahoma" w:hAnsi="Tahoma" w:cs="Tahoma"/>
            <w:b/>
            <w:bCs/>
            <w:sz w:val="20"/>
            <w:szCs w:val="20"/>
          </w:rPr>
          <w:t>comunicacion@digitales.es</w:t>
        </w:r>
      </w:hyperlink>
    </w:p>
    <w:sectPr w:rsidR="006005C7" w:rsidRPr="00D72B6F" w:rsidSect="00001709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6B21" w14:textId="77777777" w:rsidR="00E40DA5" w:rsidRDefault="00E40DA5" w:rsidP="00FC4831">
      <w:pPr>
        <w:spacing w:after="0" w:line="240" w:lineRule="auto"/>
      </w:pPr>
      <w:r>
        <w:separator/>
      </w:r>
    </w:p>
  </w:endnote>
  <w:endnote w:type="continuationSeparator" w:id="0">
    <w:p w14:paraId="1CF609E4" w14:textId="77777777" w:rsidR="00E40DA5" w:rsidRDefault="00E40DA5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746B" w14:textId="77777777" w:rsidR="00E40DA5" w:rsidRDefault="00E40DA5" w:rsidP="00FC4831">
      <w:pPr>
        <w:spacing w:after="0" w:line="240" w:lineRule="auto"/>
      </w:pPr>
      <w:r>
        <w:separator/>
      </w:r>
    </w:p>
  </w:footnote>
  <w:footnote w:type="continuationSeparator" w:id="0">
    <w:p w14:paraId="713A2FF2" w14:textId="77777777" w:rsidR="00E40DA5" w:rsidRDefault="00E40DA5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FE85" w14:textId="561C3F2D" w:rsidR="00412DC3" w:rsidRPr="00412DC3" w:rsidRDefault="00394276" w:rsidP="00412DC3">
    <w:pPr>
      <w:spacing w:before="240" w:after="0" w:line="276" w:lineRule="auto"/>
      <w:rPr>
        <w:rFonts w:ascii="Tahoma" w:hAnsi="Tahoma" w:cs="Tahoma"/>
        <w:b/>
        <w:iCs/>
        <w:sz w:val="2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B07917" wp14:editId="3BEC323E">
          <wp:simplePos x="0" y="0"/>
          <wp:positionH relativeFrom="column">
            <wp:posOffset>7620</wp:posOffset>
          </wp:positionH>
          <wp:positionV relativeFrom="paragraph">
            <wp:posOffset>6569</wp:posOffset>
          </wp:positionV>
          <wp:extent cx="1011085" cy="315310"/>
          <wp:effectExtent l="0" t="0" r="0" b="889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085" cy="31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DC3" w:rsidRPr="00412DC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B5060F" wp14:editId="4A77700D">
          <wp:simplePos x="0" y="0"/>
          <wp:positionH relativeFrom="margin">
            <wp:align>right</wp:align>
          </wp:positionH>
          <wp:positionV relativeFrom="paragraph">
            <wp:posOffset>-56382</wp:posOffset>
          </wp:positionV>
          <wp:extent cx="1555750" cy="493395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2DC3" w:rsidRPr="00412DC3">
      <w:rPr>
        <w:rFonts w:ascii="Tahoma" w:hAnsi="Tahoma" w:cs="Tahoma"/>
        <w:b/>
        <w:iCs/>
        <w:sz w:val="20"/>
      </w:rPr>
      <w:t xml:space="preserve"> </w:t>
    </w:r>
  </w:p>
  <w:p w14:paraId="4DB76C1D" w14:textId="1CCB59DB" w:rsidR="0087741B" w:rsidRDefault="00B12D02" w:rsidP="003635E6">
    <w:pPr>
      <w:pStyle w:val="Encabezado"/>
      <w:jc w:val="right"/>
    </w:pPr>
    <w:r>
      <w:t xml:space="preserve">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8A6"/>
    <w:multiLevelType w:val="hybridMultilevel"/>
    <w:tmpl w:val="68CAA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9"/>
  </w:num>
  <w:num w:numId="14">
    <w:abstractNumId w:val="21"/>
  </w:num>
  <w:num w:numId="15">
    <w:abstractNumId w:val="18"/>
  </w:num>
  <w:num w:numId="16">
    <w:abstractNumId w:val="5"/>
  </w:num>
  <w:num w:numId="17">
    <w:abstractNumId w:val="4"/>
  </w:num>
  <w:num w:numId="18">
    <w:abstractNumId w:val="23"/>
  </w:num>
  <w:num w:numId="19">
    <w:abstractNumId w:val="2"/>
  </w:num>
  <w:num w:numId="20">
    <w:abstractNumId w:val="22"/>
  </w:num>
  <w:num w:numId="21">
    <w:abstractNumId w:val="14"/>
  </w:num>
  <w:num w:numId="22">
    <w:abstractNumId w:val="15"/>
  </w:num>
  <w:num w:numId="23">
    <w:abstractNumId w:val="24"/>
  </w:num>
  <w:num w:numId="24">
    <w:abstractNumId w:val="11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052A2"/>
    <w:rsid w:val="00011285"/>
    <w:rsid w:val="00012227"/>
    <w:rsid w:val="00013861"/>
    <w:rsid w:val="00014B47"/>
    <w:rsid w:val="0001551F"/>
    <w:rsid w:val="00021916"/>
    <w:rsid w:val="00023D7D"/>
    <w:rsid w:val="00027339"/>
    <w:rsid w:val="00030E6D"/>
    <w:rsid w:val="000340E3"/>
    <w:rsid w:val="0003415C"/>
    <w:rsid w:val="00041728"/>
    <w:rsid w:val="000435B4"/>
    <w:rsid w:val="000438B1"/>
    <w:rsid w:val="00046035"/>
    <w:rsid w:val="00046085"/>
    <w:rsid w:val="000467B7"/>
    <w:rsid w:val="0004694E"/>
    <w:rsid w:val="00054381"/>
    <w:rsid w:val="00056E57"/>
    <w:rsid w:val="00057E08"/>
    <w:rsid w:val="0006231E"/>
    <w:rsid w:val="00063AF2"/>
    <w:rsid w:val="000654C5"/>
    <w:rsid w:val="0007057B"/>
    <w:rsid w:val="000744F0"/>
    <w:rsid w:val="0007566C"/>
    <w:rsid w:val="000807C3"/>
    <w:rsid w:val="00091BB3"/>
    <w:rsid w:val="0009357D"/>
    <w:rsid w:val="000A0331"/>
    <w:rsid w:val="000A0E50"/>
    <w:rsid w:val="000A5A78"/>
    <w:rsid w:val="000A5A8E"/>
    <w:rsid w:val="000A7D0F"/>
    <w:rsid w:val="000A7EAC"/>
    <w:rsid w:val="000B0BB4"/>
    <w:rsid w:val="000B14B2"/>
    <w:rsid w:val="000B1BA7"/>
    <w:rsid w:val="000B32BC"/>
    <w:rsid w:val="000B347B"/>
    <w:rsid w:val="000B5007"/>
    <w:rsid w:val="000B64A6"/>
    <w:rsid w:val="000C253E"/>
    <w:rsid w:val="000C4F3C"/>
    <w:rsid w:val="000C6547"/>
    <w:rsid w:val="000D0C9D"/>
    <w:rsid w:val="000D21C4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0F60E7"/>
    <w:rsid w:val="00100B39"/>
    <w:rsid w:val="00102CC9"/>
    <w:rsid w:val="001070BC"/>
    <w:rsid w:val="00107CDB"/>
    <w:rsid w:val="00107DF2"/>
    <w:rsid w:val="00113CE2"/>
    <w:rsid w:val="00116FA4"/>
    <w:rsid w:val="00121BAE"/>
    <w:rsid w:val="00123FB9"/>
    <w:rsid w:val="00126201"/>
    <w:rsid w:val="001265EF"/>
    <w:rsid w:val="00130907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660D"/>
    <w:rsid w:val="001471A5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48F0"/>
    <w:rsid w:val="001A68CC"/>
    <w:rsid w:val="001A6DD9"/>
    <w:rsid w:val="001B3896"/>
    <w:rsid w:val="001C175C"/>
    <w:rsid w:val="001C19F7"/>
    <w:rsid w:val="001C6ABD"/>
    <w:rsid w:val="001D0CE6"/>
    <w:rsid w:val="001D2AD6"/>
    <w:rsid w:val="001D7892"/>
    <w:rsid w:val="001E12F0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75"/>
    <w:rsid w:val="00201233"/>
    <w:rsid w:val="002038CB"/>
    <w:rsid w:val="002052F7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0EB7"/>
    <w:rsid w:val="00263AC5"/>
    <w:rsid w:val="002655E8"/>
    <w:rsid w:val="00265628"/>
    <w:rsid w:val="0026592B"/>
    <w:rsid w:val="00266031"/>
    <w:rsid w:val="00272C26"/>
    <w:rsid w:val="00274BA5"/>
    <w:rsid w:val="002803FA"/>
    <w:rsid w:val="00281D59"/>
    <w:rsid w:val="00282560"/>
    <w:rsid w:val="00286BBA"/>
    <w:rsid w:val="00287EAD"/>
    <w:rsid w:val="00291637"/>
    <w:rsid w:val="00291C56"/>
    <w:rsid w:val="002934DE"/>
    <w:rsid w:val="00294EE7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3E1A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4160"/>
    <w:rsid w:val="002E43B1"/>
    <w:rsid w:val="002E4C0E"/>
    <w:rsid w:val="002E7B97"/>
    <w:rsid w:val="002F1DCA"/>
    <w:rsid w:val="002F1ED4"/>
    <w:rsid w:val="002F25B1"/>
    <w:rsid w:val="0030157F"/>
    <w:rsid w:val="003056D5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695"/>
    <w:rsid w:val="00327EEB"/>
    <w:rsid w:val="0033060D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56DAE"/>
    <w:rsid w:val="00357236"/>
    <w:rsid w:val="003605EA"/>
    <w:rsid w:val="003635E6"/>
    <w:rsid w:val="00363B98"/>
    <w:rsid w:val="00364A78"/>
    <w:rsid w:val="00366FEE"/>
    <w:rsid w:val="00367983"/>
    <w:rsid w:val="00370A1D"/>
    <w:rsid w:val="0037203C"/>
    <w:rsid w:val="003725BD"/>
    <w:rsid w:val="00372752"/>
    <w:rsid w:val="003735EE"/>
    <w:rsid w:val="003741E2"/>
    <w:rsid w:val="003750CE"/>
    <w:rsid w:val="0037528A"/>
    <w:rsid w:val="003754FF"/>
    <w:rsid w:val="003800DB"/>
    <w:rsid w:val="00380640"/>
    <w:rsid w:val="00381121"/>
    <w:rsid w:val="0038125A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4276"/>
    <w:rsid w:val="0039673D"/>
    <w:rsid w:val="00397A86"/>
    <w:rsid w:val="003A0607"/>
    <w:rsid w:val="003A2730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C7490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29EA"/>
    <w:rsid w:val="003F3784"/>
    <w:rsid w:val="003F3996"/>
    <w:rsid w:val="003F6C41"/>
    <w:rsid w:val="00402259"/>
    <w:rsid w:val="004023E8"/>
    <w:rsid w:val="00402CAC"/>
    <w:rsid w:val="00412AA2"/>
    <w:rsid w:val="00412DC3"/>
    <w:rsid w:val="004134BF"/>
    <w:rsid w:val="004137B4"/>
    <w:rsid w:val="00415788"/>
    <w:rsid w:val="00415936"/>
    <w:rsid w:val="00415D6E"/>
    <w:rsid w:val="00421C15"/>
    <w:rsid w:val="004232D2"/>
    <w:rsid w:val="00426A68"/>
    <w:rsid w:val="00427413"/>
    <w:rsid w:val="0043180B"/>
    <w:rsid w:val="004325A3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733"/>
    <w:rsid w:val="00463986"/>
    <w:rsid w:val="0047729B"/>
    <w:rsid w:val="004772A4"/>
    <w:rsid w:val="0048490B"/>
    <w:rsid w:val="00484A18"/>
    <w:rsid w:val="00485FAE"/>
    <w:rsid w:val="00486323"/>
    <w:rsid w:val="004874B4"/>
    <w:rsid w:val="004919BA"/>
    <w:rsid w:val="00493EA0"/>
    <w:rsid w:val="00495939"/>
    <w:rsid w:val="00496361"/>
    <w:rsid w:val="0049714E"/>
    <w:rsid w:val="004A024B"/>
    <w:rsid w:val="004A0C96"/>
    <w:rsid w:val="004A1794"/>
    <w:rsid w:val="004A374C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D00D4"/>
    <w:rsid w:val="004D1986"/>
    <w:rsid w:val="004D1DDF"/>
    <w:rsid w:val="004D2A49"/>
    <w:rsid w:val="004D4FB9"/>
    <w:rsid w:val="004E3839"/>
    <w:rsid w:val="004E435C"/>
    <w:rsid w:val="004E676E"/>
    <w:rsid w:val="004F0360"/>
    <w:rsid w:val="004F6324"/>
    <w:rsid w:val="004F778B"/>
    <w:rsid w:val="004F7EBA"/>
    <w:rsid w:val="00500BAD"/>
    <w:rsid w:val="00507FD8"/>
    <w:rsid w:val="00516848"/>
    <w:rsid w:val="00516B29"/>
    <w:rsid w:val="005177D3"/>
    <w:rsid w:val="0052147F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1C33"/>
    <w:rsid w:val="00541FAC"/>
    <w:rsid w:val="00544A16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67EA8"/>
    <w:rsid w:val="00571850"/>
    <w:rsid w:val="00575960"/>
    <w:rsid w:val="00581321"/>
    <w:rsid w:val="005849B2"/>
    <w:rsid w:val="00585191"/>
    <w:rsid w:val="00585388"/>
    <w:rsid w:val="0058600A"/>
    <w:rsid w:val="0058698F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96A"/>
    <w:rsid w:val="005A78D1"/>
    <w:rsid w:val="005B206A"/>
    <w:rsid w:val="005B4B80"/>
    <w:rsid w:val="005B4E52"/>
    <w:rsid w:val="005B608D"/>
    <w:rsid w:val="005B72C8"/>
    <w:rsid w:val="005C16C2"/>
    <w:rsid w:val="005C42E2"/>
    <w:rsid w:val="005C6706"/>
    <w:rsid w:val="005C77F9"/>
    <w:rsid w:val="005C7E50"/>
    <w:rsid w:val="005D1384"/>
    <w:rsid w:val="005D756C"/>
    <w:rsid w:val="005E250C"/>
    <w:rsid w:val="005E53E0"/>
    <w:rsid w:val="005E60FF"/>
    <w:rsid w:val="005E6FE8"/>
    <w:rsid w:val="005E79B2"/>
    <w:rsid w:val="005F4F48"/>
    <w:rsid w:val="005F68BE"/>
    <w:rsid w:val="005F6908"/>
    <w:rsid w:val="005F76EE"/>
    <w:rsid w:val="006005C7"/>
    <w:rsid w:val="0060106C"/>
    <w:rsid w:val="006050A2"/>
    <w:rsid w:val="006109C8"/>
    <w:rsid w:val="00610AD5"/>
    <w:rsid w:val="00611801"/>
    <w:rsid w:val="00615224"/>
    <w:rsid w:val="00615572"/>
    <w:rsid w:val="00617BB1"/>
    <w:rsid w:val="0062027E"/>
    <w:rsid w:val="00621722"/>
    <w:rsid w:val="006219ED"/>
    <w:rsid w:val="006220E1"/>
    <w:rsid w:val="00622E84"/>
    <w:rsid w:val="0062456C"/>
    <w:rsid w:val="006251D5"/>
    <w:rsid w:val="00625322"/>
    <w:rsid w:val="006266E7"/>
    <w:rsid w:val="006313A1"/>
    <w:rsid w:val="00632D75"/>
    <w:rsid w:val="006413EF"/>
    <w:rsid w:val="006425F4"/>
    <w:rsid w:val="00642B7B"/>
    <w:rsid w:val="00647AB6"/>
    <w:rsid w:val="00651F56"/>
    <w:rsid w:val="00652892"/>
    <w:rsid w:val="006554A6"/>
    <w:rsid w:val="00655982"/>
    <w:rsid w:val="00656D05"/>
    <w:rsid w:val="00661F6E"/>
    <w:rsid w:val="00665238"/>
    <w:rsid w:val="006655A4"/>
    <w:rsid w:val="00667D03"/>
    <w:rsid w:val="00667F89"/>
    <w:rsid w:val="006718BE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92B6E"/>
    <w:rsid w:val="006A0328"/>
    <w:rsid w:val="006A0ACD"/>
    <w:rsid w:val="006A7980"/>
    <w:rsid w:val="006B0140"/>
    <w:rsid w:val="006B26B7"/>
    <w:rsid w:val="006B4636"/>
    <w:rsid w:val="006B4DF0"/>
    <w:rsid w:val="006B69F8"/>
    <w:rsid w:val="006C1E19"/>
    <w:rsid w:val="006C29AF"/>
    <w:rsid w:val="006C3800"/>
    <w:rsid w:val="006C51AE"/>
    <w:rsid w:val="006C5764"/>
    <w:rsid w:val="006D77E9"/>
    <w:rsid w:val="006E3BF4"/>
    <w:rsid w:val="006E4171"/>
    <w:rsid w:val="006E5F5F"/>
    <w:rsid w:val="006E6B02"/>
    <w:rsid w:val="006E79FF"/>
    <w:rsid w:val="006F0FE2"/>
    <w:rsid w:val="006F1784"/>
    <w:rsid w:val="0070169C"/>
    <w:rsid w:val="007030D7"/>
    <w:rsid w:val="007031C0"/>
    <w:rsid w:val="007040A0"/>
    <w:rsid w:val="007043BE"/>
    <w:rsid w:val="00706D8F"/>
    <w:rsid w:val="00712858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377C7"/>
    <w:rsid w:val="007401FA"/>
    <w:rsid w:val="0074136B"/>
    <w:rsid w:val="00742510"/>
    <w:rsid w:val="00743B82"/>
    <w:rsid w:val="00744873"/>
    <w:rsid w:val="007457DD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566F"/>
    <w:rsid w:val="007862FE"/>
    <w:rsid w:val="007867F4"/>
    <w:rsid w:val="0078684C"/>
    <w:rsid w:val="007875A3"/>
    <w:rsid w:val="00791A42"/>
    <w:rsid w:val="00791AD6"/>
    <w:rsid w:val="007933D6"/>
    <w:rsid w:val="00793F99"/>
    <w:rsid w:val="007947CF"/>
    <w:rsid w:val="007948F1"/>
    <w:rsid w:val="00794E96"/>
    <w:rsid w:val="007A7F92"/>
    <w:rsid w:val="007B33E0"/>
    <w:rsid w:val="007B7C88"/>
    <w:rsid w:val="007C02A8"/>
    <w:rsid w:val="007C095E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F0521"/>
    <w:rsid w:val="007F0E97"/>
    <w:rsid w:val="007F239E"/>
    <w:rsid w:val="007F47DF"/>
    <w:rsid w:val="0080013A"/>
    <w:rsid w:val="00801060"/>
    <w:rsid w:val="008021EF"/>
    <w:rsid w:val="00802690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56B5"/>
    <w:rsid w:val="008269BD"/>
    <w:rsid w:val="008314AA"/>
    <w:rsid w:val="0083429E"/>
    <w:rsid w:val="008425D8"/>
    <w:rsid w:val="008448D1"/>
    <w:rsid w:val="0084589E"/>
    <w:rsid w:val="0084677B"/>
    <w:rsid w:val="0085055A"/>
    <w:rsid w:val="00853F43"/>
    <w:rsid w:val="008554EF"/>
    <w:rsid w:val="00860FEC"/>
    <w:rsid w:val="00861B84"/>
    <w:rsid w:val="00861BC7"/>
    <w:rsid w:val="00861F54"/>
    <w:rsid w:val="00862DC9"/>
    <w:rsid w:val="0086420D"/>
    <w:rsid w:val="00865445"/>
    <w:rsid w:val="00870977"/>
    <w:rsid w:val="008728E1"/>
    <w:rsid w:val="0087741B"/>
    <w:rsid w:val="00880481"/>
    <w:rsid w:val="00881EB4"/>
    <w:rsid w:val="008820BD"/>
    <w:rsid w:val="00883B8F"/>
    <w:rsid w:val="00883FE6"/>
    <w:rsid w:val="0088595E"/>
    <w:rsid w:val="00885E9C"/>
    <w:rsid w:val="00887410"/>
    <w:rsid w:val="00887A35"/>
    <w:rsid w:val="00892477"/>
    <w:rsid w:val="008928A4"/>
    <w:rsid w:val="00893F1E"/>
    <w:rsid w:val="00894833"/>
    <w:rsid w:val="008951E7"/>
    <w:rsid w:val="0089644E"/>
    <w:rsid w:val="008969B2"/>
    <w:rsid w:val="008A0569"/>
    <w:rsid w:val="008A0EC2"/>
    <w:rsid w:val="008A0EEF"/>
    <w:rsid w:val="008A141E"/>
    <w:rsid w:val="008A3772"/>
    <w:rsid w:val="008A3B83"/>
    <w:rsid w:val="008A486D"/>
    <w:rsid w:val="008A4A47"/>
    <w:rsid w:val="008B0BCA"/>
    <w:rsid w:val="008B18B7"/>
    <w:rsid w:val="008B23E2"/>
    <w:rsid w:val="008B45A1"/>
    <w:rsid w:val="008C1C9F"/>
    <w:rsid w:val="008C2E1D"/>
    <w:rsid w:val="008C42B2"/>
    <w:rsid w:val="008C47F2"/>
    <w:rsid w:val="008D13DD"/>
    <w:rsid w:val="008D1D5D"/>
    <w:rsid w:val="008D2513"/>
    <w:rsid w:val="008D3D19"/>
    <w:rsid w:val="008E30E7"/>
    <w:rsid w:val="008F0FD4"/>
    <w:rsid w:val="008F19C0"/>
    <w:rsid w:val="008F3282"/>
    <w:rsid w:val="008F5D9B"/>
    <w:rsid w:val="008F78BF"/>
    <w:rsid w:val="00902014"/>
    <w:rsid w:val="0090213D"/>
    <w:rsid w:val="009067BD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57C6"/>
    <w:rsid w:val="0096637B"/>
    <w:rsid w:val="00971BF0"/>
    <w:rsid w:val="00976019"/>
    <w:rsid w:val="009761CA"/>
    <w:rsid w:val="009816A8"/>
    <w:rsid w:val="00982890"/>
    <w:rsid w:val="00982A07"/>
    <w:rsid w:val="0098349E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B754F"/>
    <w:rsid w:val="009B7D16"/>
    <w:rsid w:val="009C2106"/>
    <w:rsid w:val="009C214E"/>
    <w:rsid w:val="009C2936"/>
    <w:rsid w:val="009C5225"/>
    <w:rsid w:val="009C54EA"/>
    <w:rsid w:val="009D098B"/>
    <w:rsid w:val="009D23A0"/>
    <w:rsid w:val="009D2F1A"/>
    <w:rsid w:val="009D30DE"/>
    <w:rsid w:val="009D546D"/>
    <w:rsid w:val="009D5E73"/>
    <w:rsid w:val="009D6831"/>
    <w:rsid w:val="009E0742"/>
    <w:rsid w:val="009E3579"/>
    <w:rsid w:val="009E486D"/>
    <w:rsid w:val="009F0AFD"/>
    <w:rsid w:val="009F0DD1"/>
    <w:rsid w:val="009F2FD7"/>
    <w:rsid w:val="009F41C4"/>
    <w:rsid w:val="009F757D"/>
    <w:rsid w:val="00A00E3B"/>
    <w:rsid w:val="00A02DC0"/>
    <w:rsid w:val="00A0472C"/>
    <w:rsid w:val="00A06342"/>
    <w:rsid w:val="00A06CFD"/>
    <w:rsid w:val="00A10EC2"/>
    <w:rsid w:val="00A12E1A"/>
    <w:rsid w:val="00A13275"/>
    <w:rsid w:val="00A13277"/>
    <w:rsid w:val="00A138BF"/>
    <w:rsid w:val="00A14429"/>
    <w:rsid w:val="00A15489"/>
    <w:rsid w:val="00A176AD"/>
    <w:rsid w:val="00A17943"/>
    <w:rsid w:val="00A2001F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2971"/>
    <w:rsid w:val="00A53087"/>
    <w:rsid w:val="00A5426E"/>
    <w:rsid w:val="00A6131B"/>
    <w:rsid w:val="00A62E22"/>
    <w:rsid w:val="00A6625E"/>
    <w:rsid w:val="00A71241"/>
    <w:rsid w:val="00A721E3"/>
    <w:rsid w:val="00A73E7F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0515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5796"/>
    <w:rsid w:val="00AE58A7"/>
    <w:rsid w:val="00AF064C"/>
    <w:rsid w:val="00AF06A8"/>
    <w:rsid w:val="00AF4E78"/>
    <w:rsid w:val="00AF666A"/>
    <w:rsid w:val="00B01D4B"/>
    <w:rsid w:val="00B03080"/>
    <w:rsid w:val="00B11A19"/>
    <w:rsid w:val="00B11BB3"/>
    <w:rsid w:val="00B12D02"/>
    <w:rsid w:val="00B12EA6"/>
    <w:rsid w:val="00B1449B"/>
    <w:rsid w:val="00B21262"/>
    <w:rsid w:val="00B2252C"/>
    <w:rsid w:val="00B2294A"/>
    <w:rsid w:val="00B31C7C"/>
    <w:rsid w:val="00B34A68"/>
    <w:rsid w:val="00B354CD"/>
    <w:rsid w:val="00B355F7"/>
    <w:rsid w:val="00B4103B"/>
    <w:rsid w:val="00B41B48"/>
    <w:rsid w:val="00B426F3"/>
    <w:rsid w:val="00B42A20"/>
    <w:rsid w:val="00B433B9"/>
    <w:rsid w:val="00B44801"/>
    <w:rsid w:val="00B451B9"/>
    <w:rsid w:val="00B45AAF"/>
    <w:rsid w:val="00B45DF2"/>
    <w:rsid w:val="00B47DC7"/>
    <w:rsid w:val="00B503D0"/>
    <w:rsid w:val="00B5253B"/>
    <w:rsid w:val="00B5356D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94761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124C"/>
    <w:rsid w:val="00BD3986"/>
    <w:rsid w:val="00BD456C"/>
    <w:rsid w:val="00BD5FAC"/>
    <w:rsid w:val="00BD61E8"/>
    <w:rsid w:val="00BD67C4"/>
    <w:rsid w:val="00BD6D17"/>
    <w:rsid w:val="00BD7BA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0EC7"/>
    <w:rsid w:val="00C517B5"/>
    <w:rsid w:val="00C56F13"/>
    <w:rsid w:val="00C5758F"/>
    <w:rsid w:val="00C61838"/>
    <w:rsid w:val="00C6244F"/>
    <w:rsid w:val="00C63D61"/>
    <w:rsid w:val="00C650BC"/>
    <w:rsid w:val="00C66160"/>
    <w:rsid w:val="00C67A5A"/>
    <w:rsid w:val="00C71BA0"/>
    <w:rsid w:val="00C75788"/>
    <w:rsid w:val="00C81F71"/>
    <w:rsid w:val="00C82052"/>
    <w:rsid w:val="00C8342A"/>
    <w:rsid w:val="00C83856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34A0"/>
    <w:rsid w:val="00CB34C2"/>
    <w:rsid w:val="00CB40C4"/>
    <w:rsid w:val="00CC0A44"/>
    <w:rsid w:val="00CC1ACE"/>
    <w:rsid w:val="00CC1ED2"/>
    <w:rsid w:val="00CC4E4A"/>
    <w:rsid w:val="00CC6B41"/>
    <w:rsid w:val="00CD04E1"/>
    <w:rsid w:val="00CD4611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0F41"/>
    <w:rsid w:val="00D13FF3"/>
    <w:rsid w:val="00D17CEC"/>
    <w:rsid w:val="00D2311F"/>
    <w:rsid w:val="00D241D7"/>
    <w:rsid w:val="00D2613D"/>
    <w:rsid w:val="00D32C28"/>
    <w:rsid w:val="00D36F8F"/>
    <w:rsid w:val="00D40B3D"/>
    <w:rsid w:val="00D40FA0"/>
    <w:rsid w:val="00D42EDE"/>
    <w:rsid w:val="00D43292"/>
    <w:rsid w:val="00D44ACA"/>
    <w:rsid w:val="00D46CC1"/>
    <w:rsid w:val="00D500CD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2B6F"/>
    <w:rsid w:val="00D73AAD"/>
    <w:rsid w:val="00D75770"/>
    <w:rsid w:val="00D821DA"/>
    <w:rsid w:val="00D82730"/>
    <w:rsid w:val="00D87FFB"/>
    <w:rsid w:val="00D90EAC"/>
    <w:rsid w:val="00D92252"/>
    <w:rsid w:val="00D9466D"/>
    <w:rsid w:val="00D9480D"/>
    <w:rsid w:val="00D94C72"/>
    <w:rsid w:val="00D9784E"/>
    <w:rsid w:val="00DA2BCF"/>
    <w:rsid w:val="00DA3372"/>
    <w:rsid w:val="00DA38F6"/>
    <w:rsid w:val="00DA4108"/>
    <w:rsid w:val="00DA4741"/>
    <w:rsid w:val="00DA53FF"/>
    <w:rsid w:val="00DA5995"/>
    <w:rsid w:val="00DB5A0A"/>
    <w:rsid w:val="00DB765F"/>
    <w:rsid w:val="00DC13FC"/>
    <w:rsid w:val="00DC17C2"/>
    <w:rsid w:val="00DC49EA"/>
    <w:rsid w:val="00DC53B6"/>
    <w:rsid w:val="00DC53C2"/>
    <w:rsid w:val="00DC729A"/>
    <w:rsid w:val="00DC759C"/>
    <w:rsid w:val="00DC7955"/>
    <w:rsid w:val="00DD0F3C"/>
    <w:rsid w:val="00DD1ABD"/>
    <w:rsid w:val="00DD1DAD"/>
    <w:rsid w:val="00DD3244"/>
    <w:rsid w:val="00DD355C"/>
    <w:rsid w:val="00DD6B94"/>
    <w:rsid w:val="00DD6CA7"/>
    <w:rsid w:val="00DD7464"/>
    <w:rsid w:val="00DE0827"/>
    <w:rsid w:val="00DE27FE"/>
    <w:rsid w:val="00DE2D73"/>
    <w:rsid w:val="00DE42C9"/>
    <w:rsid w:val="00DE474E"/>
    <w:rsid w:val="00DE4EBF"/>
    <w:rsid w:val="00DE6A17"/>
    <w:rsid w:val="00DF0F9F"/>
    <w:rsid w:val="00DF2F13"/>
    <w:rsid w:val="00E03761"/>
    <w:rsid w:val="00E05367"/>
    <w:rsid w:val="00E108C7"/>
    <w:rsid w:val="00E10DF2"/>
    <w:rsid w:val="00E11CA0"/>
    <w:rsid w:val="00E14EDC"/>
    <w:rsid w:val="00E1617F"/>
    <w:rsid w:val="00E301D8"/>
    <w:rsid w:val="00E32CA2"/>
    <w:rsid w:val="00E35327"/>
    <w:rsid w:val="00E35AD6"/>
    <w:rsid w:val="00E40942"/>
    <w:rsid w:val="00E40DA5"/>
    <w:rsid w:val="00E43112"/>
    <w:rsid w:val="00E431FF"/>
    <w:rsid w:val="00E4440C"/>
    <w:rsid w:val="00E47898"/>
    <w:rsid w:val="00E47C74"/>
    <w:rsid w:val="00E502A0"/>
    <w:rsid w:val="00E50A3F"/>
    <w:rsid w:val="00E52E5A"/>
    <w:rsid w:val="00E563B6"/>
    <w:rsid w:val="00E57BEB"/>
    <w:rsid w:val="00E57C51"/>
    <w:rsid w:val="00E62E42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A1BBC"/>
    <w:rsid w:val="00EA4DEE"/>
    <w:rsid w:val="00EA69A4"/>
    <w:rsid w:val="00EB3658"/>
    <w:rsid w:val="00EB49E9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5BC4"/>
    <w:rsid w:val="00EC7AD8"/>
    <w:rsid w:val="00ED4C41"/>
    <w:rsid w:val="00ED68CE"/>
    <w:rsid w:val="00ED73BE"/>
    <w:rsid w:val="00EE0F46"/>
    <w:rsid w:val="00EE2798"/>
    <w:rsid w:val="00EE28F0"/>
    <w:rsid w:val="00EE29C3"/>
    <w:rsid w:val="00EE542D"/>
    <w:rsid w:val="00EE5F35"/>
    <w:rsid w:val="00EE61D9"/>
    <w:rsid w:val="00EF22EE"/>
    <w:rsid w:val="00EF289F"/>
    <w:rsid w:val="00EF5592"/>
    <w:rsid w:val="00EF6742"/>
    <w:rsid w:val="00F00809"/>
    <w:rsid w:val="00F02E20"/>
    <w:rsid w:val="00F05BC2"/>
    <w:rsid w:val="00F1051E"/>
    <w:rsid w:val="00F11063"/>
    <w:rsid w:val="00F1284A"/>
    <w:rsid w:val="00F1505A"/>
    <w:rsid w:val="00F154EF"/>
    <w:rsid w:val="00F174F2"/>
    <w:rsid w:val="00F1757C"/>
    <w:rsid w:val="00F176EA"/>
    <w:rsid w:val="00F17C40"/>
    <w:rsid w:val="00F2286F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103E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1F01"/>
    <w:rsid w:val="00F62052"/>
    <w:rsid w:val="00F63D3C"/>
    <w:rsid w:val="00F66F73"/>
    <w:rsid w:val="00F675E0"/>
    <w:rsid w:val="00F72CDD"/>
    <w:rsid w:val="00F74631"/>
    <w:rsid w:val="00F74BE7"/>
    <w:rsid w:val="00F76785"/>
    <w:rsid w:val="00F76BBA"/>
    <w:rsid w:val="00F76DAE"/>
    <w:rsid w:val="00F80420"/>
    <w:rsid w:val="00F82EBA"/>
    <w:rsid w:val="00F83CC9"/>
    <w:rsid w:val="00F86F8D"/>
    <w:rsid w:val="00F87891"/>
    <w:rsid w:val="00F9507C"/>
    <w:rsid w:val="00F971ED"/>
    <w:rsid w:val="00FA31E2"/>
    <w:rsid w:val="00FA46E2"/>
    <w:rsid w:val="00FA6DDB"/>
    <w:rsid w:val="00FB526C"/>
    <w:rsid w:val="00FB6A4C"/>
    <w:rsid w:val="00FC4831"/>
    <w:rsid w:val="00FC73EB"/>
    <w:rsid w:val="00FC766B"/>
    <w:rsid w:val="00FD2CBA"/>
    <w:rsid w:val="00FD34C1"/>
    <w:rsid w:val="00FD4356"/>
    <w:rsid w:val="00FD7F77"/>
    <w:rsid w:val="00FE0D6A"/>
    <w:rsid w:val="00FE3F79"/>
    <w:rsid w:val="00FE5447"/>
    <w:rsid w:val="00FE5526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link w:val="Ttulo1Car"/>
    <w:uiPriority w:val="9"/>
    <w:qFormat/>
    <w:rsid w:val="00EC5B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5B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digitale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FA7B7-0BF7-4D0F-BFAD-4A423DBD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2022-01-11T10:07:00Z</dcterms:created>
  <dcterms:modified xsi:type="dcterms:W3CDTF">2022-01-12T12:35:00Z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