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DEE47" w14:textId="24715D5F" w:rsidR="00CA3602" w:rsidRPr="00661F6E" w:rsidRDefault="009D2F1A" w:rsidP="002211D1">
      <w:pPr>
        <w:rPr>
          <w:rFonts w:ascii="Myriad Pro" w:hAnsi="Myriad Pro" w:cs="Arial"/>
          <w:b/>
          <w:szCs w:val="14"/>
          <w:u w:val="single"/>
        </w:rPr>
      </w:pPr>
      <w:r w:rsidRPr="00661F6E">
        <w:rPr>
          <w:rFonts w:ascii="Myriad Pro" w:hAnsi="Myriad Pro" w:cs="Arial"/>
          <w:b/>
          <w:szCs w:val="14"/>
          <w:u w:val="single"/>
        </w:rPr>
        <w:t>NOTA DE PRENSA</w:t>
      </w:r>
    </w:p>
    <w:p w14:paraId="030E89C6" w14:textId="220F55F5" w:rsidR="00E57C51" w:rsidRPr="00C62118" w:rsidRDefault="0082316E" w:rsidP="00C62118">
      <w:pPr>
        <w:spacing w:line="240" w:lineRule="auto"/>
        <w:jc w:val="center"/>
        <w:rPr>
          <w:rFonts w:ascii="Myriad Pro" w:hAnsi="Myriad Pro" w:cs="Arial"/>
          <w:b/>
          <w:sz w:val="38"/>
          <w:szCs w:val="36"/>
        </w:rPr>
      </w:pPr>
      <w:r w:rsidRPr="00C62118">
        <w:rPr>
          <w:rFonts w:ascii="Myriad Pro" w:hAnsi="Myriad Pro" w:cs="Arial"/>
          <w:b/>
          <w:sz w:val="38"/>
          <w:szCs w:val="36"/>
        </w:rPr>
        <w:t xml:space="preserve">DigitalES </w:t>
      </w:r>
      <w:r w:rsidR="00213071" w:rsidRPr="00C62118">
        <w:rPr>
          <w:rFonts w:ascii="Myriad Pro" w:hAnsi="Myriad Pro" w:cs="Arial"/>
          <w:b/>
          <w:sz w:val="38"/>
          <w:szCs w:val="36"/>
        </w:rPr>
        <w:t>redobl</w:t>
      </w:r>
      <w:r w:rsidR="00C62118" w:rsidRPr="00C62118">
        <w:rPr>
          <w:rFonts w:ascii="Myriad Pro" w:hAnsi="Myriad Pro" w:cs="Arial"/>
          <w:b/>
          <w:sz w:val="38"/>
          <w:szCs w:val="36"/>
        </w:rPr>
        <w:t>a su apuesta por el I+D con su adhesión a la Alianza STEAM y el Pacto por la Ciencia</w:t>
      </w:r>
    </w:p>
    <w:p w14:paraId="45B55FAC" w14:textId="77777777" w:rsidR="00A85E8A" w:rsidRPr="00661F6E" w:rsidRDefault="00A85E8A" w:rsidP="00A85E8A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16C098C4" w14:textId="76C9FF64" w:rsidR="0047729B" w:rsidRPr="00281D59" w:rsidRDefault="00C143A5" w:rsidP="00BA5F4F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</w:pPr>
      <w:r>
        <w:rPr>
          <w:rFonts w:ascii="Myriad Pro" w:hAnsi="Myriad Pro" w:cs="Arial"/>
          <w:b/>
          <w:bCs/>
          <w:szCs w:val="21"/>
        </w:rPr>
        <w:t xml:space="preserve">El Pacto por la Ciencia tiene como objetivo incrementar la inversión en </w:t>
      </w:r>
      <w:proofErr w:type="spellStart"/>
      <w:r>
        <w:rPr>
          <w:rFonts w:ascii="Myriad Pro" w:hAnsi="Myriad Pro" w:cs="Arial"/>
          <w:b/>
          <w:bCs/>
          <w:szCs w:val="21"/>
        </w:rPr>
        <w:t>I+D+i</w:t>
      </w:r>
      <w:proofErr w:type="spellEnd"/>
      <w:r>
        <w:rPr>
          <w:rFonts w:ascii="Myriad Pro" w:hAnsi="Myriad Pro" w:cs="Arial"/>
          <w:b/>
          <w:bCs/>
          <w:szCs w:val="21"/>
        </w:rPr>
        <w:t xml:space="preserve"> de España hasta situarlo en la media de la Unión Europea </w:t>
      </w:r>
    </w:p>
    <w:p w14:paraId="3E6A86AA" w14:textId="77777777" w:rsidR="00281D59" w:rsidRPr="00590E39" w:rsidRDefault="00281D59" w:rsidP="00281D59">
      <w:pPr>
        <w:pStyle w:val="Prrafodelista"/>
        <w:tabs>
          <w:tab w:val="left" w:pos="5152"/>
        </w:tabs>
        <w:spacing w:after="0" w:line="276" w:lineRule="auto"/>
        <w:ind w:left="357"/>
        <w:jc w:val="both"/>
      </w:pPr>
    </w:p>
    <w:p w14:paraId="2EBDF9CD" w14:textId="42E8C439" w:rsidR="00CB40C4" w:rsidRDefault="00C143A5" w:rsidP="002038C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yriad Pro" w:hAnsi="Myriad Pro" w:cs="Arial"/>
          <w:b/>
          <w:bCs/>
          <w:szCs w:val="21"/>
        </w:rPr>
      </w:pPr>
      <w:r>
        <w:rPr>
          <w:rFonts w:ascii="Myriad Pro" w:hAnsi="Myriad Pro" w:cs="Arial"/>
          <w:b/>
          <w:bCs/>
          <w:szCs w:val="21"/>
        </w:rPr>
        <w:t xml:space="preserve">La Alianza STEAM trabajará para impulsar las vocaciones científicas en las niñas y las jóvenes  </w:t>
      </w:r>
    </w:p>
    <w:p w14:paraId="52B647CB" w14:textId="77777777" w:rsidR="00F74631" w:rsidRPr="008554EF" w:rsidRDefault="00F74631" w:rsidP="008554EF">
      <w:pPr>
        <w:rPr>
          <w:rFonts w:ascii="Myriad Pro" w:hAnsi="Myriad Pro" w:cs="Arial"/>
          <w:b/>
          <w:bCs/>
          <w:szCs w:val="21"/>
        </w:rPr>
      </w:pPr>
    </w:p>
    <w:p w14:paraId="1C9F8DDE" w14:textId="372056D8" w:rsidR="00C62118" w:rsidRDefault="00F76785" w:rsidP="002934DE">
      <w:pPr>
        <w:spacing w:line="276" w:lineRule="auto"/>
        <w:jc w:val="both"/>
        <w:rPr>
          <w:rFonts w:ascii="Myriad Pro" w:hAnsi="Myriad Pro"/>
        </w:rPr>
      </w:pPr>
      <w:r w:rsidRPr="00661F6E">
        <w:rPr>
          <w:rFonts w:ascii="Myriad Pro" w:hAnsi="Myriad Pro"/>
          <w:b/>
          <w:bCs/>
        </w:rPr>
        <w:t xml:space="preserve">Madrid, </w:t>
      </w:r>
      <w:r w:rsidR="00C62118">
        <w:rPr>
          <w:rFonts w:ascii="Myriad Pro" w:hAnsi="Myriad Pro"/>
          <w:b/>
          <w:bCs/>
        </w:rPr>
        <w:t>10 febrer</w:t>
      </w:r>
      <w:r w:rsidR="00CA72BC">
        <w:rPr>
          <w:rFonts w:ascii="Myriad Pro" w:hAnsi="Myriad Pro"/>
          <w:b/>
          <w:bCs/>
        </w:rPr>
        <w:t>o</w:t>
      </w:r>
      <w:r w:rsidR="00F971ED" w:rsidRPr="00661F6E">
        <w:rPr>
          <w:rFonts w:ascii="Myriad Pro" w:hAnsi="Myriad Pro"/>
          <w:b/>
          <w:bCs/>
        </w:rPr>
        <w:t xml:space="preserve"> 2020</w:t>
      </w:r>
      <w:r w:rsidRPr="00661F6E">
        <w:rPr>
          <w:rFonts w:ascii="Myriad Pro" w:hAnsi="Myriad Pro"/>
          <w:b/>
          <w:bCs/>
        </w:rPr>
        <w:t>.-</w:t>
      </w:r>
      <w:r w:rsidRPr="00661F6E">
        <w:rPr>
          <w:rFonts w:ascii="Myriad Pro" w:hAnsi="Myriad Pro"/>
        </w:rPr>
        <w:t xml:space="preserve"> </w:t>
      </w:r>
      <w:r w:rsidR="00C62118">
        <w:rPr>
          <w:rFonts w:ascii="Myriad Pro" w:hAnsi="Myriad Pro"/>
        </w:rPr>
        <w:t xml:space="preserve">La </w:t>
      </w:r>
      <w:r w:rsidR="00C62118" w:rsidRPr="00661F6E">
        <w:rPr>
          <w:rFonts w:ascii="Myriad Pro" w:hAnsi="Myriad Pro"/>
          <w:b/>
          <w:bCs/>
        </w:rPr>
        <w:t>Asociación Española para la Digitalización,</w:t>
      </w:r>
      <w:r w:rsidR="00C62118">
        <w:rPr>
          <w:rFonts w:ascii="Myriad Pro" w:hAnsi="Myriad Pro"/>
          <w:b/>
          <w:bCs/>
        </w:rPr>
        <w:t xml:space="preserve"> </w:t>
      </w:r>
      <w:r w:rsidR="00C62118" w:rsidRPr="00661F6E">
        <w:rPr>
          <w:rFonts w:ascii="Myriad Pro" w:hAnsi="Myriad Pro"/>
          <w:b/>
          <w:bCs/>
        </w:rPr>
        <w:t>DigitalES</w:t>
      </w:r>
      <w:r w:rsidR="00C62118" w:rsidRPr="00661F6E">
        <w:rPr>
          <w:rFonts w:ascii="Myriad Pro" w:hAnsi="Myriad Pro"/>
        </w:rPr>
        <w:t xml:space="preserve">, patronal del sector </w:t>
      </w:r>
      <w:r w:rsidR="00C62118" w:rsidRPr="001F669D">
        <w:rPr>
          <w:rFonts w:ascii="Myriad Pro" w:hAnsi="Myriad Pro"/>
        </w:rPr>
        <w:t>tecnológico,</w:t>
      </w:r>
      <w:r w:rsidR="00C62118">
        <w:rPr>
          <w:rFonts w:ascii="Myriad Pro" w:hAnsi="Myriad Pro"/>
        </w:rPr>
        <w:t xml:space="preserve"> ha reforzado su compromiso con la </w:t>
      </w:r>
      <w:r w:rsidR="00EF0BBF">
        <w:rPr>
          <w:rFonts w:ascii="Myriad Pro" w:hAnsi="Myriad Pro"/>
        </w:rPr>
        <w:t>c</w:t>
      </w:r>
      <w:r w:rsidR="00C62118">
        <w:rPr>
          <w:rFonts w:ascii="Myriad Pro" w:hAnsi="Myriad Pro"/>
        </w:rPr>
        <w:t xml:space="preserve">iencia y el </w:t>
      </w:r>
      <w:proofErr w:type="spellStart"/>
      <w:r w:rsidR="00C62118">
        <w:rPr>
          <w:rFonts w:ascii="Myriad Pro" w:hAnsi="Myriad Pro"/>
        </w:rPr>
        <w:t>I+D+i</w:t>
      </w:r>
      <w:proofErr w:type="spellEnd"/>
      <w:r w:rsidR="00C62118">
        <w:rPr>
          <w:rFonts w:ascii="Myriad Pro" w:hAnsi="Myriad Pro"/>
        </w:rPr>
        <w:t xml:space="preserve"> con su adhesión  a nuevas iniciativas de reciente creación como la Alianza STEAM y el Pacto por la Ciencia, promovidas por los Ministerios de Educación</w:t>
      </w:r>
      <w:r w:rsidR="00FB71F2">
        <w:rPr>
          <w:rFonts w:ascii="Myriad Pro" w:hAnsi="Myriad Pro"/>
        </w:rPr>
        <w:t xml:space="preserve"> y Formación Profesional</w:t>
      </w:r>
      <w:bookmarkStart w:id="0" w:name="_GoBack"/>
      <w:bookmarkEnd w:id="0"/>
      <w:r w:rsidR="00C62118">
        <w:rPr>
          <w:rFonts w:ascii="Myriad Pro" w:hAnsi="Myriad Pro"/>
        </w:rPr>
        <w:t xml:space="preserve"> y Ciencia e Innovación respectivamente</w:t>
      </w:r>
      <w:r w:rsidR="008A5C19">
        <w:rPr>
          <w:rFonts w:ascii="Myriad Pro" w:hAnsi="Myriad Pro"/>
        </w:rPr>
        <w:t>.</w:t>
      </w:r>
    </w:p>
    <w:p w14:paraId="6DC9F4AF" w14:textId="6B5F42BB" w:rsidR="008A5C19" w:rsidRDefault="008A5C19" w:rsidP="002934DE">
      <w:pPr>
        <w:spacing w:line="276" w:lineRule="auto"/>
        <w:jc w:val="both"/>
      </w:pPr>
      <w:r>
        <w:t xml:space="preserve">El conocimiento y la innovación son esenciales para mantener y mejorar el bienestar social y el crecimiento económico. La competitividad y la productividad del tejido económico </w:t>
      </w:r>
      <w:proofErr w:type="gramStart"/>
      <w:r>
        <w:t>depende</w:t>
      </w:r>
      <w:proofErr w:type="gramEnd"/>
      <w:r>
        <w:t>, casi en exclusiva, de la cantidad de conocimiento avanzado incorporado por la actividad productiva y, por ende, de su continua renovación. La investigación en las ciencias naturales, sociales y humanas es fuente de valores y enriquecimiento cultural.</w:t>
      </w:r>
    </w:p>
    <w:p w14:paraId="408FEAC8" w14:textId="76C446F4" w:rsidR="008A5C19" w:rsidRDefault="008A5C19" w:rsidP="002934DE">
      <w:pPr>
        <w:spacing w:line="276" w:lineRule="auto"/>
        <w:jc w:val="both"/>
      </w:pPr>
      <w:r>
        <w:t xml:space="preserve">Sobre estas premisas se sustenta el Pacto por la Ciencia, </w:t>
      </w:r>
      <w:r w:rsidRPr="0091208E">
        <w:t xml:space="preserve">que ha sido presentado por el </w:t>
      </w:r>
      <w:r w:rsidR="0091208E" w:rsidRPr="0091208E">
        <w:t>Ministro de Ciencia e Innovación</w:t>
      </w:r>
      <w:r w:rsidR="00423BAB">
        <w:t>,</w:t>
      </w:r>
      <w:r w:rsidR="0091208E">
        <w:t xml:space="preserve"> </w:t>
      </w:r>
      <w:r w:rsidR="0091208E" w:rsidRPr="0091208E">
        <w:t>Pedro Duque</w:t>
      </w:r>
      <w:r w:rsidRPr="0091208E">
        <w:t xml:space="preserve">, en un acto al que también acudió el director general de Digitales, Víctor Calvo-Sotelo. El propósito principal de este </w:t>
      </w:r>
      <w:r>
        <w:t xml:space="preserve">acuerdo es incrementar de forma razonable la inversión pública necesaria en ciencia y en innovación para alcanzar la media de inversión de la UE en I+D+I. </w:t>
      </w:r>
      <w:r w:rsidR="00050383">
        <w:t>El pacto también insiste en la necesidad de asegurar el relevo generacional y la atracción y retención de talento, así como garantizar el principio de igualdad efectiva entre mujeres y hombres.</w:t>
      </w:r>
      <w:r>
        <w:t xml:space="preserve">  </w:t>
      </w:r>
    </w:p>
    <w:p w14:paraId="05865680" w14:textId="589D4081" w:rsidR="00C143A5" w:rsidRPr="00050383" w:rsidRDefault="00FE2605" w:rsidP="002934DE">
      <w:pPr>
        <w:spacing w:line="276" w:lineRule="auto"/>
        <w:jc w:val="both"/>
      </w:pPr>
      <w:r>
        <w:t>L</w:t>
      </w:r>
      <w:r w:rsidR="00C143A5">
        <w:t xml:space="preserve">as </w:t>
      </w:r>
      <w:r w:rsidR="00050383" w:rsidRPr="00050383">
        <w:t>60</w:t>
      </w:r>
      <w:r>
        <w:t xml:space="preserve"> empresas que forman DigitalES destinan </w:t>
      </w:r>
      <w:r w:rsidR="00050383">
        <w:t xml:space="preserve">más de </w:t>
      </w:r>
      <w:r w:rsidR="00050383" w:rsidRPr="00050383">
        <w:t>2.3</w:t>
      </w:r>
      <w:r w:rsidRPr="00050383">
        <w:t xml:space="preserve">00 millones </w:t>
      </w:r>
      <w:r>
        <w:t xml:space="preserve">de euros al año a invertir en </w:t>
      </w:r>
      <w:proofErr w:type="spellStart"/>
      <w:r>
        <w:t>I+D+i</w:t>
      </w:r>
      <w:proofErr w:type="spellEnd"/>
      <w:r>
        <w:t xml:space="preserve">, una de las prioridades del sector tecnológico. Para Víctor Calvo-Sotelo, director general de </w:t>
      </w:r>
      <w:r w:rsidRPr="00423BAB">
        <w:t>DigitalES  “cualquier avance en esta dirección es muy positivo para la sociedad”. “Invertir en ciencia es invertir en el futuro, y hacer de España un país más competitivo. La ciencia y la innovación deben ser un valor estratégico y un pilar del bienestar y del crecimiento”, a</w:t>
      </w:r>
      <w:r>
        <w:t>ñadió.</w:t>
      </w:r>
    </w:p>
    <w:p w14:paraId="16914705" w14:textId="57E0FD55" w:rsidR="00FE2605" w:rsidRDefault="00FE2605" w:rsidP="002934DE">
      <w:pPr>
        <w:spacing w:line="276" w:lineRule="auto"/>
        <w:jc w:val="both"/>
        <w:rPr>
          <w:b/>
        </w:rPr>
      </w:pPr>
      <w:r w:rsidRPr="00FE2605">
        <w:rPr>
          <w:b/>
        </w:rPr>
        <w:t>Alianza STEAM</w:t>
      </w:r>
    </w:p>
    <w:p w14:paraId="0233A6EC" w14:textId="64BADF2D" w:rsidR="00C143A5" w:rsidRDefault="00C143A5" w:rsidP="00C143A5">
      <w:pPr>
        <w:spacing w:line="276" w:lineRule="auto"/>
        <w:jc w:val="both"/>
      </w:pPr>
      <w:r>
        <w:t xml:space="preserve">DigitalES ha suscrito también la llamada ‘Alianza STEAM’, una iniciativa liderada por el Ministerio de Educación y Formación Profesional para impulsar las vocaciones STEAM (Ciencia, Tecnología, Ingeniería y Matemáticas en conexión con las Artes y Humanidades) en las niñas y las jóvenes. Según revela el estudio ‘El Desafío de las vocaciones STEM’, elaborado por </w:t>
      </w:r>
      <w:r>
        <w:lastRenderedPageBreak/>
        <w:t>DigitalES,  la representación de las mujeres en las ingenierías no supera el 25%, a pesar de suponer el 55% del colectivo universitario.</w:t>
      </w:r>
    </w:p>
    <w:p w14:paraId="5257E15F" w14:textId="5A945B26" w:rsidR="00C143A5" w:rsidRDefault="00C143A5" w:rsidP="00C143A5">
      <w:pPr>
        <w:spacing w:line="276" w:lineRule="auto"/>
        <w:jc w:val="both"/>
      </w:pPr>
      <w:r>
        <w:t>El objetivo  de esta iniciativa es aunar esfuerzos, buscar sinergias e impulsar proyectos que contribuyan a configurar un sistema educativo y formativo que elimine estereotipos de género asociados a determ</w:t>
      </w:r>
      <w:r w:rsidR="00741A9E">
        <w:t>inadas vocaciones y profesiones;</w:t>
      </w:r>
      <w:r>
        <w:t xml:space="preserve"> que impulse el empoderamiento femenino en las disciplinas STEAM desde estadios tempranos de la educación y que contribuya a eliminar la brecha de género en el acceso a estas disciplinas.</w:t>
      </w:r>
    </w:p>
    <w:p w14:paraId="106DD71A" w14:textId="77777777" w:rsidR="00C143A5" w:rsidRDefault="00C143A5" w:rsidP="00C143A5">
      <w:pPr>
        <w:spacing w:line="276" w:lineRule="auto"/>
        <w:jc w:val="both"/>
      </w:pPr>
      <w:r>
        <w:t xml:space="preserve">La Alianza tendrá un Plan de Trabajo anual, en el que se concretarán metas, calendario y recursos, y que permitirá hacer seguimiento de las actuaciones impulsadas. Entre otras acciones </w:t>
      </w:r>
      <w:proofErr w:type="gramStart"/>
      <w:r>
        <w:t>están</w:t>
      </w:r>
      <w:proofErr w:type="gramEnd"/>
      <w:r>
        <w:t xml:space="preserve"> previstas la creación de </w:t>
      </w:r>
      <w:r w:rsidRPr="00741A9E">
        <w:rPr>
          <w:b/>
        </w:rPr>
        <w:t>un sello de calidad</w:t>
      </w:r>
      <w:r>
        <w:t xml:space="preserve"> para centros educativos y formativos, la convocatoria de </w:t>
      </w:r>
      <w:r w:rsidRPr="00741A9E">
        <w:rPr>
          <w:b/>
        </w:rPr>
        <w:t>proyectos STEAM</w:t>
      </w:r>
      <w:r>
        <w:t xml:space="preserve"> y la elaboración de un </w:t>
      </w:r>
      <w:r w:rsidRPr="00741A9E">
        <w:rPr>
          <w:b/>
        </w:rPr>
        <w:t>Programa de Orientación Profesional</w:t>
      </w:r>
      <w:r>
        <w:t xml:space="preserve"> centrado en las vocaciones STEAM, con perspectiva de género.</w:t>
      </w:r>
    </w:p>
    <w:p w14:paraId="6D638449" w14:textId="77777777" w:rsidR="00FE2605" w:rsidRDefault="00FE2605" w:rsidP="002934DE">
      <w:pPr>
        <w:spacing w:line="276" w:lineRule="auto"/>
        <w:jc w:val="both"/>
        <w:rPr>
          <w:b/>
        </w:rPr>
      </w:pPr>
    </w:p>
    <w:p w14:paraId="1DD6DFA1" w14:textId="77777777" w:rsidR="00FE2605" w:rsidRDefault="00FE2605" w:rsidP="002934DE">
      <w:pPr>
        <w:spacing w:line="276" w:lineRule="auto"/>
        <w:jc w:val="both"/>
        <w:rPr>
          <w:b/>
        </w:rPr>
      </w:pPr>
    </w:p>
    <w:p w14:paraId="574DE7BF" w14:textId="77777777" w:rsidR="00FE2605" w:rsidRDefault="00FE2605" w:rsidP="002934DE">
      <w:pPr>
        <w:spacing w:line="276" w:lineRule="auto"/>
        <w:jc w:val="both"/>
        <w:rPr>
          <w:b/>
        </w:rPr>
      </w:pPr>
    </w:p>
    <w:p w14:paraId="62C0766E" w14:textId="77777777" w:rsidR="00FE2605" w:rsidRPr="00FE2605" w:rsidRDefault="00FE2605" w:rsidP="002934DE">
      <w:pPr>
        <w:spacing w:line="276" w:lineRule="auto"/>
        <w:jc w:val="both"/>
        <w:rPr>
          <w:b/>
        </w:rPr>
      </w:pPr>
    </w:p>
    <w:p w14:paraId="72B210ED" w14:textId="3F4A4A2B" w:rsidR="00F1284A" w:rsidRDefault="00F1284A" w:rsidP="00F1284A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Myriad Pro" w:eastAsiaTheme="minorHAnsi" w:hAnsi="Myriad Pro" w:cstheme="minorBidi"/>
          <w:sz w:val="22"/>
          <w:szCs w:val="22"/>
          <w:lang w:eastAsia="en-US"/>
        </w:rPr>
      </w:pPr>
    </w:p>
    <w:p w14:paraId="1AD4792C" w14:textId="77777777" w:rsidR="00F1284A" w:rsidRPr="00F1284A" w:rsidRDefault="00F1284A" w:rsidP="00F1284A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Myriad Pro" w:eastAsiaTheme="minorHAnsi" w:hAnsi="Myriad Pro" w:cstheme="minorBidi"/>
          <w:sz w:val="22"/>
          <w:szCs w:val="22"/>
          <w:lang w:eastAsia="en-US"/>
        </w:rPr>
      </w:pPr>
    </w:p>
    <w:p w14:paraId="16FD0D78" w14:textId="77777777" w:rsidR="001E578E" w:rsidRDefault="001E578E" w:rsidP="001E578E">
      <w:pPr>
        <w:shd w:val="clear" w:color="auto" w:fill="FFFFFF"/>
        <w:textAlignment w:val="baseline"/>
        <w:rPr>
          <w:rFonts w:ascii="Myriad Pro" w:hAnsi="Myriad Pro"/>
        </w:rPr>
      </w:pPr>
    </w:p>
    <w:p w14:paraId="1E793477" w14:textId="77777777" w:rsidR="005D756C" w:rsidRDefault="005D756C" w:rsidP="00802690">
      <w:pPr>
        <w:spacing w:after="40"/>
        <w:rPr>
          <w:rFonts w:ascii="Myriad Pro" w:hAnsi="Myriad Pro" w:cs="Arial"/>
          <w:szCs w:val="21"/>
        </w:rPr>
      </w:pPr>
    </w:p>
    <w:p w14:paraId="23C07E5D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2ABC8609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1D6ECF5A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3F157F7F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36C8EFC6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55A34117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7304F81A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20AEFB1A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73E3DF72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080011CD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05B7A2D8" w14:textId="77777777" w:rsidR="00050383" w:rsidRPr="00661F6E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2CB3E57F" w14:textId="5A7D8DC4" w:rsidR="00802690" w:rsidRPr="00661F6E" w:rsidRDefault="00802690" w:rsidP="00802690">
      <w:pPr>
        <w:spacing w:after="40"/>
      </w:pPr>
      <w:r w:rsidRPr="00661F6E">
        <w:rPr>
          <w:rFonts w:ascii="Myriad Pro" w:hAnsi="Myriad Pro" w:cs="Arial"/>
          <w:sz w:val="18"/>
          <w:szCs w:val="20"/>
        </w:rPr>
        <w:t>____________________________</w:t>
      </w:r>
    </w:p>
    <w:p w14:paraId="57A2E637" w14:textId="61DF0746" w:rsidR="000C253E" w:rsidRPr="00661F6E" w:rsidRDefault="00802690" w:rsidP="005849B2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661F6E">
        <w:rPr>
          <w:rFonts w:ascii="Myriad Pro" w:hAnsi="Myriad Pro" w:cs="Arial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contribuyendo así al crecimiento económico y social de nuestro país. En conjunto, estas compañías generan 250.000 empleos y facturan el equivalente al 3,3% del VAB  nacional. </w:t>
      </w:r>
      <w:hyperlink r:id="rId11" w:history="1">
        <w:r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</w:p>
    <w:p w14:paraId="11C5D9FF" w14:textId="17B827E4" w:rsidR="006D77E9" w:rsidRPr="00661F6E" w:rsidRDefault="00423BAB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Má</w:t>
      </w:r>
      <w:r w:rsidR="00256BF6"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s información: </w:t>
      </w:r>
    </w:p>
    <w:p w14:paraId="72329862" w14:textId="5F31F3BE" w:rsidR="00802690" w:rsidRPr="00661F6E" w:rsidRDefault="00741A9E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Gonzalo Díaz</w:t>
      </w:r>
      <w:r w:rsidR="00263AC5">
        <w:rPr>
          <w:rFonts w:ascii="Myriad Pro" w:hAnsi="Myriad Pro" w:cs="Arial"/>
          <w:b/>
          <w:bCs/>
          <w:sz w:val="20"/>
          <w:szCs w:val="20"/>
          <w:lang w:val="es"/>
        </w:rPr>
        <w:t xml:space="preserve"> </w:t>
      </w:r>
    </w:p>
    <w:p w14:paraId="790F1F12" w14:textId="2549321E" w:rsidR="00802690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 w:rsidR="00741A9E">
        <w:rPr>
          <w:rFonts w:ascii="Myriad Pro" w:hAnsi="Myriad Pro" w:cs="Arial"/>
          <w:sz w:val="20"/>
          <w:szCs w:val="20"/>
        </w:rPr>
        <w:t>670 71 41 92</w:t>
      </w:r>
      <w:r w:rsidR="00263AC5">
        <w:rPr>
          <w:rFonts w:ascii="Myriad Pro" w:hAnsi="Myriad Pro" w:cs="Arial"/>
          <w:sz w:val="20"/>
          <w:szCs w:val="20"/>
        </w:rPr>
        <w:t xml:space="preserve"> </w:t>
      </w:r>
    </w:p>
    <w:p w14:paraId="228DCEC1" w14:textId="2D353AAE" w:rsidR="003635E6" w:rsidRPr="00263AC5" w:rsidRDefault="00741A9E" w:rsidP="00263AC5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</w:rPr>
      </w:pPr>
      <w:r>
        <w:rPr>
          <w:rFonts w:ascii="Myriad Pro" w:hAnsi="Myriad Pro" w:cs="Arial"/>
          <w:b/>
          <w:bCs/>
          <w:sz w:val="20"/>
          <w:szCs w:val="20"/>
        </w:rPr>
        <w:t>comunicacion</w:t>
      </w:r>
      <w:r w:rsidR="00263AC5" w:rsidRPr="00263AC5">
        <w:rPr>
          <w:rFonts w:ascii="Myriad Pro" w:hAnsi="Myriad Pro" w:cs="Arial"/>
          <w:b/>
          <w:bCs/>
          <w:sz w:val="20"/>
          <w:szCs w:val="20"/>
        </w:rPr>
        <w:t>@digitales.es</w:t>
      </w:r>
    </w:p>
    <w:p w14:paraId="3700B21D" w14:textId="2F3897D8" w:rsidR="006872BC" w:rsidRPr="00661F6E" w:rsidRDefault="006872BC" w:rsidP="006872BC">
      <w:pPr>
        <w:spacing w:after="0" w:line="240" w:lineRule="auto"/>
        <w:jc w:val="both"/>
        <w:rPr>
          <w:rFonts w:ascii="Arial" w:hAnsi="Arial" w:cs="Arial"/>
          <w:sz w:val="18"/>
          <w:lang w:val="fr-FR"/>
        </w:rPr>
      </w:pPr>
    </w:p>
    <w:sectPr w:rsidR="006872BC" w:rsidRPr="00661F6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6C9A" w14:textId="77777777" w:rsidR="006E489B" w:rsidRDefault="006E489B" w:rsidP="00FC4831">
      <w:pPr>
        <w:spacing w:after="0" w:line="240" w:lineRule="auto"/>
      </w:pPr>
      <w:r>
        <w:separator/>
      </w:r>
    </w:p>
  </w:endnote>
  <w:endnote w:type="continuationSeparator" w:id="0">
    <w:p w14:paraId="0191B69A" w14:textId="77777777" w:rsidR="006E489B" w:rsidRDefault="006E489B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08191CEC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FB71F2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F771" w14:textId="77777777" w:rsidR="006E489B" w:rsidRDefault="006E489B" w:rsidP="00FC4831">
      <w:pPr>
        <w:spacing w:after="0" w:line="240" w:lineRule="auto"/>
      </w:pPr>
      <w:r>
        <w:separator/>
      </w:r>
    </w:p>
  </w:footnote>
  <w:footnote w:type="continuationSeparator" w:id="0">
    <w:p w14:paraId="326CFF45" w14:textId="77777777" w:rsidR="006E489B" w:rsidRDefault="006E489B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AD2E3" w14:textId="4DECA25D" w:rsidR="0087741B" w:rsidRDefault="003635E6" w:rsidP="003635E6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31"/>
    <w:rsid w:val="00000150"/>
    <w:rsid w:val="0000096D"/>
    <w:rsid w:val="00002429"/>
    <w:rsid w:val="00011285"/>
    <w:rsid w:val="00012227"/>
    <w:rsid w:val="00013861"/>
    <w:rsid w:val="00030E6D"/>
    <w:rsid w:val="000340E3"/>
    <w:rsid w:val="00046035"/>
    <w:rsid w:val="0004694E"/>
    <w:rsid w:val="00050383"/>
    <w:rsid w:val="00054381"/>
    <w:rsid w:val="00063AF2"/>
    <w:rsid w:val="0007057B"/>
    <w:rsid w:val="0007566C"/>
    <w:rsid w:val="00091BB3"/>
    <w:rsid w:val="0009357D"/>
    <w:rsid w:val="000A0331"/>
    <w:rsid w:val="000A5A8E"/>
    <w:rsid w:val="000A7D0F"/>
    <w:rsid w:val="000B1BA7"/>
    <w:rsid w:val="000B32BC"/>
    <w:rsid w:val="000B5007"/>
    <w:rsid w:val="000B64A6"/>
    <w:rsid w:val="000C253E"/>
    <w:rsid w:val="000D512C"/>
    <w:rsid w:val="000D7F3C"/>
    <w:rsid w:val="000E405D"/>
    <w:rsid w:val="000E58F6"/>
    <w:rsid w:val="000E5AA4"/>
    <w:rsid w:val="00107DF2"/>
    <w:rsid w:val="00116FA4"/>
    <w:rsid w:val="00121BAE"/>
    <w:rsid w:val="00123FB9"/>
    <w:rsid w:val="00126201"/>
    <w:rsid w:val="001265EF"/>
    <w:rsid w:val="001332AA"/>
    <w:rsid w:val="0014254E"/>
    <w:rsid w:val="001471A5"/>
    <w:rsid w:val="00155C8D"/>
    <w:rsid w:val="0016349E"/>
    <w:rsid w:val="0016688F"/>
    <w:rsid w:val="00174374"/>
    <w:rsid w:val="00174FD6"/>
    <w:rsid w:val="001774CD"/>
    <w:rsid w:val="00181096"/>
    <w:rsid w:val="00182BDB"/>
    <w:rsid w:val="001851CD"/>
    <w:rsid w:val="001858EC"/>
    <w:rsid w:val="001936A6"/>
    <w:rsid w:val="0019386D"/>
    <w:rsid w:val="001A2B37"/>
    <w:rsid w:val="001A43C8"/>
    <w:rsid w:val="001A68CC"/>
    <w:rsid w:val="001B3896"/>
    <w:rsid w:val="001C175C"/>
    <w:rsid w:val="001D0CE6"/>
    <w:rsid w:val="001E335B"/>
    <w:rsid w:val="001E3BF9"/>
    <w:rsid w:val="001E578E"/>
    <w:rsid w:val="001F1AF4"/>
    <w:rsid w:val="001F2E2E"/>
    <w:rsid w:val="001F632F"/>
    <w:rsid w:val="001F669D"/>
    <w:rsid w:val="001F7989"/>
    <w:rsid w:val="00200275"/>
    <w:rsid w:val="00201233"/>
    <w:rsid w:val="002038CB"/>
    <w:rsid w:val="00210B5D"/>
    <w:rsid w:val="00210F51"/>
    <w:rsid w:val="00212195"/>
    <w:rsid w:val="00213071"/>
    <w:rsid w:val="002164A5"/>
    <w:rsid w:val="002211D1"/>
    <w:rsid w:val="00230C95"/>
    <w:rsid w:val="00230FCD"/>
    <w:rsid w:val="0023366A"/>
    <w:rsid w:val="00246632"/>
    <w:rsid w:val="002475B8"/>
    <w:rsid w:val="00252087"/>
    <w:rsid w:val="00253D33"/>
    <w:rsid w:val="00255AD8"/>
    <w:rsid w:val="00256BF6"/>
    <w:rsid w:val="00257547"/>
    <w:rsid w:val="0025795A"/>
    <w:rsid w:val="00263AC5"/>
    <w:rsid w:val="00265628"/>
    <w:rsid w:val="0026592B"/>
    <w:rsid w:val="00274BA5"/>
    <w:rsid w:val="00281D59"/>
    <w:rsid w:val="00286BBA"/>
    <w:rsid w:val="00287EAD"/>
    <w:rsid w:val="00291637"/>
    <w:rsid w:val="00291C56"/>
    <w:rsid w:val="002934DE"/>
    <w:rsid w:val="00294EE7"/>
    <w:rsid w:val="002A5A0A"/>
    <w:rsid w:val="002B0E83"/>
    <w:rsid w:val="002B1EF2"/>
    <w:rsid w:val="002B2A49"/>
    <w:rsid w:val="002B7CA9"/>
    <w:rsid w:val="002C1ED3"/>
    <w:rsid w:val="002C37EC"/>
    <w:rsid w:val="002C5E5F"/>
    <w:rsid w:val="002D0D32"/>
    <w:rsid w:val="002D3086"/>
    <w:rsid w:val="002D7EE1"/>
    <w:rsid w:val="002E09B1"/>
    <w:rsid w:val="002E4160"/>
    <w:rsid w:val="002E4C0E"/>
    <w:rsid w:val="002E7B97"/>
    <w:rsid w:val="0030157F"/>
    <w:rsid w:val="003056D5"/>
    <w:rsid w:val="003108A1"/>
    <w:rsid w:val="00311399"/>
    <w:rsid w:val="003124E0"/>
    <w:rsid w:val="0031779B"/>
    <w:rsid w:val="00320F4D"/>
    <w:rsid w:val="00323FD2"/>
    <w:rsid w:val="00324EC6"/>
    <w:rsid w:val="0032672A"/>
    <w:rsid w:val="00327695"/>
    <w:rsid w:val="00327EEB"/>
    <w:rsid w:val="003322B9"/>
    <w:rsid w:val="00340161"/>
    <w:rsid w:val="003465E8"/>
    <w:rsid w:val="00350B90"/>
    <w:rsid w:val="0035152A"/>
    <w:rsid w:val="003635E6"/>
    <w:rsid w:val="00363B98"/>
    <w:rsid w:val="00364A78"/>
    <w:rsid w:val="00366FEE"/>
    <w:rsid w:val="003725BD"/>
    <w:rsid w:val="003735EE"/>
    <w:rsid w:val="003741E2"/>
    <w:rsid w:val="003750CE"/>
    <w:rsid w:val="003800DB"/>
    <w:rsid w:val="00381EFA"/>
    <w:rsid w:val="00381FF7"/>
    <w:rsid w:val="00382982"/>
    <w:rsid w:val="00383219"/>
    <w:rsid w:val="003870F4"/>
    <w:rsid w:val="003933D6"/>
    <w:rsid w:val="0039673D"/>
    <w:rsid w:val="003B3F1C"/>
    <w:rsid w:val="003B42ED"/>
    <w:rsid w:val="003B52A2"/>
    <w:rsid w:val="003B54B9"/>
    <w:rsid w:val="003B604B"/>
    <w:rsid w:val="003B7500"/>
    <w:rsid w:val="003C65DE"/>
    <w:rsid w:val="003D1451"/>
    <w:rsid w:val="003D230F"/>
    <w:rsid w:val="003D2C15"/>
    <w:rsid w:val="003D56CA"/>
    <w:rsid w:val="003E34F3"/>
    <w:rsid w:val="003E5A37"/>
    <w:rsid w:val="003E7127"/>
    <w:rsid w:val="003F3784"/>
    <w:rsid w:val="003F3996"/>
    <w:rsid w:val="003F6C41"/>
    <w:rsid w:val="00402CAC"/>
    <w:rsid w:val="00412AA2"/>
    <w:rsid w:val="004134BF"/>
    <w:rsid w:val="004137B4"/>
    <w:rsid w:val="00415788"/>
    <w:rsid w:val="00415936"/>
    <w:rsid w:val="004232D2"/>
    <w:rsid w:val="00423BAB"/>
    <w:rsid w:val="00426A68"/>
    <w:rsid w:val="00427413"/>
    <w:rsid w:val="00434FF6"/>
    <w:rsid w:val="0043640B"/>
    <w:rsid w:val="0043653E"/>
    <w:rsid w:val="00437048"/>
    <w:rsid w:val="00443455"/>
    <w:rsid w:val="00444FC2"/>
    <w:rsid w:val="00447DE9"/>
    <w:rsid w:val="004613E3"/>
    <w:rsid w:val="00463986"/>
    <w:rsid w:val="0047729B"/>
    <w:rsid w:val="0048490B"/>
    <w:rsid w:val="00484A18"/>
    <w:rsid w:val="00486323"/>
    <w:rsid w:val="004874B4"/>
    <w:rsid w:val="004919BA"/>
    <w:rsid w:val="00496361"/>
    <w:rsid w:val="004A0C96"/>
    <w:rsid w:val="004A1794"/>
    <w:rsid w:val="004A374C"/>
    <w:rsid w:val="004B011D"/>
    <w:rsid w:val="004B12CA"/>
    <w:rsid w:val="004B260B"/>
    <w:rsid w:val="004B2C21"/>
    <w:rsid w:val="004C1421"/>
    <w:rsid w:val="004C3662"/>
    <w:rsid w:val="004C435F"/>
    <w:rsid w:val="004D00D4"/>
    <w:rsid w:val="004D4FB9"/>
    <w:rsid w:val="004E3839"/>
    <w:rsid w:val="004E676E"/>
    <w:rsid w:val="004F778B"/>
    <w:rsid w:val="00500BAD"/>
    <w:rsid w:val="00507FD8"/>
    <w:rsid w:val="00516848"/>
    <w:rsid w:val="00516B29"/>
    <w:rsid w:val="005229A4"/>
    <w:rsid w:val="00526E2C"/>
    <w:rsid w:val="005355E3"/>
    <w:rsid w:val="0053660E"/>
    <w:rsid w:val="005375BE"/>
    <w:rsid w:val="00541FAC"/>
    <w:rsid w:val="00545430"/>
    <w:rsid w:val="00545ABE"/>
    <w:rsid w:val="005472FE"/>
    <w:rsid w:val="005511EB"/>
    <w:rsid w:val="00551388"/>
    <w:rsid w:val="00553BC0"/>
    <w:rsid w:val="0055620E"/>
    <w:rsid w:val="005565FC"/>
    <w:rsid w:val="00557A1F"/>
    <w:rsid w:val="00560B04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A15DB"/>
    <w:rsid w:val="005A1CAA"/>
    <w:rsid w:val="005A2E3B"/>
    <w:rsid w:val="005A78D1"/>
    <w:rsid w:val="005B4B80"/>
    <w:rsid w:val="005B4E52"/>
    <w:rsid w:val="005B72C8"/>
    <w:rsid w:val="005C42E2"/>
    <w:rsid w:val="005C7E50"/>
    <w:rsid w:val="005D1384"/>
    <w:rsid w:val="005D756C"/>
    <w:rsid w:val="005E60FF"/>
    <w:rsid w:val="005E79B2"/>
    <w:rsid w:val="005F68BE"/>
    <w:rsid w:val="005F6908"/>
    <w:rsid w:val="00610AD5"/>
    <w:rsid w:val="00611801"/>
    <w:rsid w:val="00615224"/>
    <w:rsid w:val="0062027E"/>
    <w:rsid w:val="00621722"/>
    <w:rsid w:val="006220E1"/>
    <w:rsid w:val="00622E84"/>
    <w:rsid w:val="006251D5"/>
    <w:rsid w:val="006266E7"/>
    <w:rsid w:val="006313A1"/>
    <w:rsid w:val="006425F4"/>
    <w:rsid w:val="00642B7B"/>
    <w:rsid w:val="00652892"/>
    <w:rsid w:val="006554A6"/>
    <w:rsid w:val="00661F6E"/>
    <w:rsid w:val="00665238"/>
    <w:rsid w:val="00667F89"/>
    <w:rsid w:val="006718BE"/>
    <w:rsid w:val="00677924"/>
    <w:rsid w:val="00677BAC"/>
    <w:rsid w:val="00686A86"/>
    <w:rsid w:val="006872BC"/>
    <w:rsid w:val="0068789F"/>
    <w:rsid w:val="00690F1E"/>
    <w:rsid w:val="006A7980"/>
    <w:rsid w:val="006B0140"/>
    <w:rsid w:val="006B4DF0"/>
    <w:rsid w:val="006C1E19"/>
    <w:rsid w:val="006C5764"/>
    <w:rsid w:val="006D77E9"/>
    <w:rsid w:val="006E3BF4"/>
    <w:rsid w:val="006E4171"/>
    <w:rsid w:val="006E489B"/>
    <w:rsid w:val="006E5F5F"/>
    <w:rsid w:val="006E79FF"/>
    <w:rsid w:val="006F1784"/>
    <w:rsid w:val="0070169C"/>
    <w:rsid w:val="007030D7"/>
    <w:rsid w:val="007153B6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401FA"/>
    <w:rsid w:val="00741A9E"/>
    <w:rsid w:val="00743B82"/>
    <w:rsid w:val="00744873"/>
    <w:rsid w:val="00746152"/>
    <w:rsid w:val="00761FEA"/>
    <w:rsid w:val="00772A08"/>
    <w:rsid w:val="00774BF1"/>
    <w:rsid w:val="00775987"/>
    <w:rsid w:val="00777182"/>
    <w:rsid w:val="00777CA6"/>
    <w:rsid w:val="0078187A"/>
    <w:rsid w:val="007830BD"/>
    <w:rsid w:val="00783584"/>
    <w:rsid w:val="007867F4"/>
    <w:rsid w:val="00791AD6"/>
    <w:rsid w:val="007947CF"/>
    <w:rsid w:val="007948F1"/>
    <w:rsid w:val="00794E96"/>
    <w:rsid w:val="007A7F92"/>
    <w:rsid w:val="007B33E0"/>
    <w:rsid w:val="007C2FB7"/>
    <w:rsid w:val="007C3270"/>
    <w:rsid w:val="007C640F"/>
    <w:rsid w:val="007D06F9"/>
    <w:rsid w:val="007D303D"/>
    <w:rsid w:val="007E0548"/>
    <w:rsid w:val="007E05B2"/>
    <w:rsid w:val="007E1033"/>
    <w:rsid w:val="007E1D53"/>
    <w:rsid w:val="007E5658"/>
    <w:rsid w:val="007E69AD"/>
    <w:rsid w:val="007F239E"/>
    <w:rsid w:val="0080013A"/>
    <w:rsid w:val="00802690"/>
    <w:rsid w:val="00807467"/>
    <w:rsid w:val="00807D0F"/>
    <w:rsid w:val="0081031F"/>
    <w:rsid w:val="00811A83"/>
    <w:rsid w:val="0082006B"/>
    <w:rsid w:val="0082139A"/>
    <w:rsid w:val="0082316E"/>
    <w:rsid w:val="008234BB"/>
    <w:rsid w:val="008269BD"/>
    <w:rsid w:val="0083429E"/>
    <w:rsid w:val="008425D8"/>
    <w:rsid w:val="0084589E"/>
    <w:rsid w:val="0084677B"/>
    <w:rsid w:val="0085055A"/>
    <w:rsid w:val="00853F43"/>
    <w:rsid w:val="008554EF"/>
    <w:rsid w:val="00861B84"/>
    <w:rsid w:val="00862DC9"/>
    <w:rsid w:val="0086420D"/>
    <w:rsid w:val="008728E1"/>
    <w:rsid w:val="0087741B"/>
    <w:rsid w:val="00880481"/>
    <w:rsid w:val="008820BD"/>
    <w:rsid w:val="00883B8F"/>
    <w:rsid w:val="00883FE6"/>
    <w:rsid w:val="0088595E"/>
    <w:rsid w:val="00887A35"/>
    <w:rsid w:val="00892477"/>
    <w:rsid w:val="0089644E"/>
    <w:rsid w:val="008969B2"/>
    <w:rsid w:val="008A0569"/>
    <w:rsid w:val="008A3772"/>
    <w:rsid w:val="008A486D"/>
    <w:rsid w:val="008A5C19"/>
    <w:rsid w:val="008B23E2"/>
    <w:rsid w:val="008C42B2"/>
    <w:rsid w:val="008C47F2"/>
    <w:rsid w:val="008D2513"/>
    <w:rsid w:val="008E30E7"/>
    <w:rsid w:val="008F0FD4"/>
    <w:rsid w:val="008F19C0"/>
    <w:rsid w:val="008F5D9B"/>
    <w:rsid w:val="00902014"/>
    <w:rsid w:val="0090213D"/>
    <w:rsid w:val="00911176"/>
    <w:rsid w:val="00911B36"/>
    <w:rsid w:val="0091208E"/>
    <w:rsid w:val="0091267E"/>
    <w:rsid w:val="009141EE"/>
    <w:rsid w:val="00921491"/>
    <w:rsid w:val="00921E48"/>
    <w:rsid w:val="00930083"/>
    <w:rsid w:val="00935808"/>
    <w:rsid w:val="009501BC"/>
    <w:rsid w:val="00952CAB"/>
    <w:rsid w:val="00954A64"/>
    <w:rsid w:val="0095669C"/>
    <w:rsid w:val="00956DB8"/>
    <w:rsid w:val="0096637B"/>
    <w:rsid w:val="00971BF0"/>
    <w:rsid w:val="009816A8"/>
    <w:rsid w:val="00982890"/>
    <w:rsid w:val="00982A07"/>
    <w:rsid w:val="00983F41"/>
    <w:rsid w:val="009915D6"/>
    <w:rsid w:val="009916FE"/>
    <w:rsid w:val="00996C0A"/>
    <w:rsid w:val="009A27BC"/>
    <w:rsid w:val="009A407A"/>
    <w:rsid w:val="009A592D"/>
    <w:rsid w:val="009A6F5C"/>
    <w:rsid w:val="009A7A00"/>
    <w:rsid w:val="009B5155"/>
    <w:rsid w:val="009B6015"/>
    <w:rsid w:val="009B751E"/>
    <w:rsid w:val="009C2106"/>
    <w:rsid w:val="009C2936"/>
    <w:rsid w:val="009C5225"/>
    <w:rsid w:val="009D2F1A"/>
    <w:rsid w:val="009D30DE"/>
    <w:rsid w:val="009D5E73"/>
    <w:rsid w:val="009E0742"/>
    <w:rsid w:val="009E486D"/>
    <w:rsid w:val="009F0AFD"/>
    <w:rsid w:val="009F0DD1"/>
    <w:rsid w:val="009F41C4"/>
    <w:rsid w:val="00A00E3B"/>
    <w:rsid w:val="00A06CFD"/>
    <w:rsid w:val="00A10EC2"/>
    <w:rsid w:val="00A13277"/>
    <w:rsid w:val="00A138BF"/>
    <w:rsid w:val="00A14429"/>
    <w:rsid w:val="00A17943"/>
    <w:rsid w:val="00A2001F"/>
    <w:rsid w:val="00A2430C"/>
    <w:rsid w:val="00A24B38"/>
    <w:rsid w:val="00A264AF"/>
    <w:rsid w:val="00A36E52"/>
    <w:rsid w:val="00A40FC2"/>
    <w:rsid w:val="00A4402B"/>
    <w:rsid w:val="00A44174"/>
    <w:rsid w:val="00A445C6"/>
    <w:rsid w:val="00A447F9"/>
    <w:rsid w:val="00A45737"/>
    <w:rsid w:val="00A46B77"/>
    <w:rsid w:val="00A5426E"/>
    <w:rsid w:val="00A62E22"/>
    <w:rsid w:val="00A6625E"/>
    <w:rsid w:val="00A71241"/>
    <w:rsid w:val="00A7728F"/>
    <w:rsid w:val="00A77DB2"/>
    <w:rsid w:val="00A828CA"/>
    <w:rsid w:val="00A83DAC"/>
    <w:rsid w:val="00A847F8"/>
    <w:rsid w:val="00A85851"/>
    <w:rsid w:val="00A85E8A"/>
    <w:rsid w:val="00A952A7"/>
    <w:rsid w:val="00A96584"/>
    <w:rsid w:val="00AA0254"/>
    <w:rsid w:val="00AA42E4"/>
    <w:rsid w:val="00AA459B"/>
    <w:rsid w:val="00AA6834"/>
    <w:rsid w:val="00AB56C6"/>
    <w:rsid w:val="00AB663E"/>
    <w:rsid w:val="00AB6CFD"/>
    <w:rsid w:val="00AB7DEC"/>
    <w:rsid w:val="00AC09D5"/>
    <w:rsid w:val="00AC10FA"/>
    <w:rsid w:val="00AC173D"/>
    <w:rsid w:val="00AC19C0"/>
    <w:rsid w:val="00AC504F"/>
    <w:rsid w:val="00AC52E0"/>
    <w:rsid w:val="00AC5671"/>
    <w:rsid w:val="00AC6AAE"/>
    <w:rsid w:val="00AD39C5"/>
    <w:rsid w:val="00AD3A05"/>
    <w:rsid w:val="00AE58A7"/>
    <w:rsid w:val="00AF666A"/>
    <w:rsid w:val="00B01D4B"/>
    <w:rsid w:val="00B03080"/>
    <w:rsid w:val="00B11A19"/>
    <w:rsid w:val="00B11BB3"/>
    <w:rsid w:val="00B1449B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5253B"/>
    <w:rsid w:val="00B61488"/>
    <w:rsid w:val="00B63C97"/>
    <w:rsid w:val="00B66DB6"/>
    <w:rsid w:val="00B70B8B"/>
    <w:rsid w:val="00B70CFB"/>
    <w:rsid w:val="00B73430"/>
    <w:rsid w:val="00B73603"/>
    <w:rsid w:val="00B73870"/>
    <w:rsid w:val="00B74856"/>
    <w:rsid w:val="00B7783B"/>
    <w:rsid w:val="00B806FA"/>
    <w:rsid w:val="00B8641F"/>
    <w:rsid w:val="00B90418"/>
    <w:rsid w:val="00BA1C82"/>
    <w:rsid w:val="00BA1DBA"/>
    <w:rsid w:val="00BA5B4F"/>
    <w:rsid w:val="00BA5F4F"/>
    <w:rsid w:val="00BA62AB"/>
    <w:rsid w:val="00BB1196"/>
    <w:rsid w:val="00BB2C87"/>
    <w:rsid w:val="00BB704E"/>
    <w:rsid w:val="00BC0158"/>
    <w:rsid w:val="00BD1002"/>
    <w:rsid w:val="00BD3986"/>
    <w:rsid w:val="00BD61E8"/>
    <w:rsid w:val="00BD67C4"/>
    <w:rsid w:val="00BD6D17"/>
    <w:rsid w:val="00BE0D2A"/>
    <w:rsid w:val="00BE304E"/>
    <w:rsid w:val="00BE3559"/>
    <w:rsid w:val="00BE443F"/>
    <w:rsid w:val="00BE6FB1"/>
    <w:rsid w:val="00BF1B4D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143A5"/>
    <w:rsid w:val="00C21418"/>
    <w:rsid w:val="00C21981"/>
    <w:rsid w:val="00C3031E"/>
    <w:rsid w:val="00C37287"/>
    <w:rsid w:val="00C41549"/>
    <w:rsid w:val="00C56F13"/>
    <w:rsid w:val="00C5758F"/>
    <w:rsid w:val="00C62118"/>
    <w:rsid w:val="00C66160"/>
    <w:rsid w:val="00C71BA0"/>
    <w:rsid w:val="00C75788"/>
    <w:rsid w:val="00C82052"/>
    <w:rsid w:val="00C87A41"/>
    <w:rsid w:val="00C92FC9"/>
    <w:rsid w:val="00C94366"/>
    <w:rsid w:val="00C94500"/>
    <w:rsid w:val="00C9644C"/>
    <w:rsid w:val="00C96962"/>
    <w:rsid w:val="00CA34EA"/>
    <w:rsid w:val="00CA3602"/>
    <w:rsid w:val="00CA729F"/>
    <w:rsid w:val="00CA72BC"/>
    <w:rsid w:val="00CB34A0"/>
    <w:rsid w:val="00CB34C2"/>
    <w:rsid w:val="00CB40C4"/>
    <w:rsid w:val="00CC0A44"/>
    <w:rsid w:val="00CC1ACE"/>
    <w:rsid w:val="00CC1ED2"/>
    <w:rsid w:val="00CD518F"/>
    <w:rsid w:val="00CD7D65"/>
    <w:rsid w:val="00CE1366"/>
    <w:rsid w:val="00CF6007"/>
    <w:rsid w:val="00CF71DC"/>
    <w:rsid w:val="00CF72C3"/>
    <w:rsid w:val="00D009DC"/>
    <w:rsid w:val="00D049FF"/>
    <w:rsid w:val="00D241D7"/>
    <w:rsid w:val="00D2613D"/>
    <w:rsid w:val="00D32C28"/>
    <w:rsid w:val="00D40FA0"/>
    <w:rsid w:val="00D42EDE"/>
    <w:rsid w:val="00D43292"/>
    <w:rsid w:val="00D44ACA"/>
    <w:rsid w:val="00D46CC1"/>
    <w:rsid w:val="00D500CD"/>
    <w:rsid w:val="00D55FAC"/>
    <w:rsid w:val="00D57E4A"/>
    <w:rsid w:val="00D676DC"/>
    <w:rsid w:val="00D70408"/>
    <w:rsid w:val="00D73AAD"/>
    <w:rsid w:val="00D75770"/>
    <w:rsid w:val="00D821DA"/>
    <w:rsid w:val="00D82730"/>
    <w:rsid w:val="00D90EAC"/>
    <w:rsid w:val="00D92252"/>
    <w:rsid w:val="00D94C72"/>
    <w:rsid w:val="00D9784E"/>
    <w:rsid w:val="00DA3372"/>
    <w:rsid w:val="00DA38F6"/>
    <w:rsid w:val="00DA4741"/>
    <w:rsid w:val="00DA53FF"/>
    <w:rsid w:val="00DC53B6"/>
    <w:rsid w:val="00DC729A"/>
    <w:rsid w:val="00DC759C"/>
    <w:rsid w:val="00DD1ABD"/>
    <w:rsid w:val="00DD1DAD"/>
    <w:rsid w:val="00DD7464"/>
    <w:rsid w:val="00DE27FE"/>
    <w:rsid w:val="00DE2D73"/>
    <w:rsid w:val="00DE474E"/>
    <w:rsid w:val="00DE6A17"/>
    <w:rsid w:val="00DF0F9F"/>
    <w:rsid w:val="00DF2F13"/>
    <w:rsid w:val="00E03761"/>
    <w:rsid w:val="00E05367"/>
    <w:rsid w:val="00E11CA0"/>
    <w:rsid w:val="00E35327"/>
    <w:rsid w:val="00E40942"/>
    <w:rsid w:val="00E431FF"/>
    <w:rsid w:val="00E4440C"/>
    <w:rsid w:val="00E502A0"/>
    <w:rsid w:val="00E50A3F"/>
    <w:rsid w:val="00E52E5A"/>
    <w:rsid w:val="00E563B6"/>
    <w:rsid w:val="00E57C51"/>
    <w:rsid w:val="00E64AFC"/>
    <w:rsid w:val="00E64F85"/>
    <w:rsid w:val="00E65DF7"/>
    <w:rsid w:val="00E66848"/>
    <w:rsid w:val="00E669FA"/>
    <w:rsid w:val="00E6751B"/>
    <w:rsid w:val="00E71B3D"/>
    <w:rsid w:val="00E732DF"/>
    <w:rsid w:val="00E73BFB"/>
    <w:rsid w:val="00E74B2D"/>
    <w:rsid w:val="00E7542C"/>
    <w:rsid w:val="00E84BB1"/>
    <w:rsid w:val="00EA1BBC"/>
    <w:rsid w:val="00EB50A8"/>
    <w:rsid w:val="00EB57D9"/>
    <w:rsid w:val="00EC14D6"/>
    <w:rsid w:val="00EC22D7"/>
    <w:rsid w:val="00EC3217"/>
    <w:rsid w:val="00EC7AD8"/>
    <w:rsid w:val="00ED4C41"/>
    <w:rsid w:val="00ED73BE"/>
    <w:rsid w:val="00EE0F46"/>
    <w:rsid w:val="00EE2798"/>
    <w:rsid w:val="00EE542D"/>
    <w:rsid w:val="00EE5F35"/>
    <w:rsid w:val="00EE61D9"/>
    <w:rsid w:val="00EF0BBF"/>
    <w:rsid w:val="00EF289F"/>
    <w:rsid w:val="00EF5592"/>
    <w:rsid w:val="00F00809"/>
    <w:rsid w:val="00F02E20"/>
    <w:rsid w:val="00F1051E"/>
    <w:rsid w:val="00F11063"/>
    <w:rsid w:val="00F1284A"/>
    <w:rsid w:val="00F17C40"/>
    <w:rsid w:val="00F22C75"/>
    <w:rsid w:val="00F26816"/>
    <w:rsid w:val="00F26A6E"/>
    <w:rsid w:val="00F326B3"/>
    <w:rsid w:val="00F3598E"/>
    <w:rsid w:val="00F35A93"/>
    <w:rsid w:val="00F35CEF"/>
    <w:rsid w:val="00F375E8"/>
    <w:rsid w:val="00F43210"/>
    <w:rsid w:val="00F4709E"/>
    <w:rsid w:val="00F502BD"/>
    <w:rsid w:val="00F540F7"/>
    <w:rsid w:val="00F54B66"/>
    <w:rsid w:val="00F602C6"/>
    <w:rsid w:val="00F6120D"/>
    <w:rsid w:val="00F62052"/>
    <w:rsid w:val="00F72CDD"/>
    <w:rsid w:val="00F74631"/>
    <w:rsid w:val="00F76785"/>
    <w:rsid w:val="00F76DAE"/>
    <w:rsid w:val="00F82EBA"/>
    <w:rsid w:val="00F83CC9"/>
    <w:rsid w:val="00F971ED"/>
    <w:rsid w:val="00FA31E2"/>
    <w:rsid w:val="00FA6DDB"/>
    <w:rsid w:val="00FB526C"/>
    <w:rsid w:val="00FB6A4C"/>
    <w:rsid w:val="00FB71F2"/>
    <w:rsid w:val="00FC4831"/>
    <w:rsid w:val="00FD34C1"/>
    <w:rsid w:val="00FE0D6A"/>
    <w:rsid w:val="00FE2605"/>
    <w:rsid w:val="00FE3F79"/>
    <w:rsid w:val="00FE5526"/>
    <w:rsid w:val="00FE6CDF"/>
    <w:rsid w:val="00FE7B0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digitales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FD7E9-97A4-4E9B-B292-93D1A52F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Díaz Bonet</dc:creator>
  <cp:lastModifiedBy>Gonzalo</cp:lastModifiedBy>
  <cp:revision>3</cp:revision>
  <dcterms:created xsi:type="dcterms:W3CDTF">2021-02-10T07:41:00Z</dcterms:created>
  <dcterms:modified xsi:type="dcterms:W3CDTF">2021-02-10T07:43:00Z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