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E7A" w:rsidRDefault="00DC5E7A">
      <w:r>
        <w:rPr>
          <w:noProof/>
        </w:rPr>
        <w:drawing>
          <wp:inline distT="0" distB="0" distL="0" distR="0">
            <wp:extent cx="7412302" cy="1996580"/>
            <wp:effectExtent l="0" t="0" r="5080" b="0"/>
            <wp:docPr id="2" name="Imagen 2" descr="Imagen que contiene monitor, negro, grande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e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165" cy="203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7A" w:rsidRDefault="00DC5E7A"/>
    <w:p w:rsidR="00DC5E7A" w:rsidRDefault="00DC5E7A"/>
    <w:p w:rsidR="00DC5E7A" w:rsidRPr="0019108B" w:rsidRDefault="00DC5E7A" w:rsidP="00A26B27">
      <w:pPr>
        <w:ind w:left="1134" w:right="1184"/>
        <w:rPr>
          <w:lang w:val="es"/>
        </w:rPr>
      </w:pPr>
    </w:p>
    <w:p w:rsidR="00A26B27" w:rsidRPr="00BB0A54" w:rsidRDefault="00A26B27" w:rsidP="00A26B27">
      <w:pPr>
        <w:spacing w:line="276" w:lineRule="auto"/>
        <w:ind w:left="1134" w:right="1184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Se celebrará los días 8, 9 y 10 de septiembre </w:t>
      </w:r>
    </w:p>
    <w:p w:rsidR="00A26B27" w:rsidRPr="00BB0A54" w:rsidRDefault="00A26B27" w:rsidP="00A26B27">
      <w:pPr>
        <w:spacing w:line="276" w:lineRule="auto"/>
        <w:ind w:left="1134" w:right="1184"/>
        <w:rPr>
          <w:rFonts w:ascii="Arial" w:hAnsi="Arial" w:cs="Arial"/>
          <w:b/>
        </w:rPr>
      </w:pPr>
    </w:p>
    <w:p w:rsidR="00A26B27" w:rsidRDefault="00A26B27" w:rsidP="00A26B27">
      <w:pPr>
        <w:spacing w:line="276" w:lineRule="auto"/>
        <w:ind w:left="1134" w:right="1184"/>
        <w:rPr>
          <w:rFonts w:ascii="Arial" w:hAnsi="Arial" w:cs="Arial"/>
          <w:b/>
          <w:sz w:val="36"/>
        </w:rPr>
      </w:pPr>
    </w:p>
    <w:p w:rsidR="00A26B27" w:rsidRPr="00DE7001" w:rsidRDefault="00A26B27" w:rsidP="00A26B27">
      <w:pPr>
        <w:spacing w:line="276" w:lineRule="auto"/>
        <w:ind w:left="1134" w:right="1184"/>
        <w:jc w:val="center"/>
        <w:rPr>
          <w:rFonts w:ascii="Arial" w:hAnsi="Arial" w:cs="Arial"/>
          <w:b/>
          <w:sz w:val="36"/>
        </w:rPr>
      </w:pPr>
      <w:proofErr w:type="spellStart"/>
      <w:r>
        <w:rPr>
          <w:rFonts w:ascii="Arial" w:hAnsi="Arial" w:cs="Arial"/>
          <w:b/>
          <w:sz w:val="36"/>
        </w:rPr>
        <w:t>DigitalES</w:t>
      </w:r>
      <w:proofErr w:type="spellEnd"/>
      <w:r>
        <w:rPr>
          <w:rFonts w:ascii="Arial" w:hAnsi="Arial" w:cs="Arial"/>
          <w:b/>
          <w:sz w:val="36"/>
        </w:rPr>
        <w:t xml:space="preserve"> Summit 2020, más referente, más digital, más sostenible </w:t>
      </w:r>
    </w:p>
    <w:p w:rsidR="00A26B27" w:rsidRPr="00BB0A54" w:rsidRDefault="00A26B27" w:rsidP="00A26B27">
      <w:pPr>
        <w:spacing w:line="276" w:lineRule="auto"/>
        <w:ind w:left="1134" w:right="1184"/>
        <w:jc w:val="center"/>
        <w:rPr>
          <w:rFonts w:ascii="Arial" w:hAnsi="Arial" w:cs="Arial"/>
          <w:sz w:val="20"/>
        </w:rPr>
      </w:pPr>
    </w:p>
    <w:p w:rsidR="00A26B27" w:rsidRPr="0078000B" w:rsidRDefault="00A26B27" w:rsidP="00A305C7">
      <w:pPr>
        <w:pStyle w:val="Prrafodelista"/>
        <w:numPr>
          <w:ilvl w:val="2"/>
          <w:numId w:val="4"/>
        </w:numPr>
        <w:spacing w:line="276" w:lineRule="auto"/>
        <w:ind w:right="1184" w:hanging="459"/>
        <w:rPr>
          <w:rFonts w:ascii="Arial" w:hAnsi="Arial" w:cs="Arial"/>
          <w:sz w:val="22"/>
          <w:lang w:val="es-ES"/>
        </w:rPr>
      </w:pPr>
      <w:r w:rsidRPr="0078000B">
        <w:rPr>
          <w:rFonts w:ascii="Arial" w:hAnsi="Arial" w:cs="Arial"/>
          <w:sz w:val="22"/>
          <w:lang w:val="es-ES"/>
        </w:rPr>
        <w:t>Contará con una plataforma diseñada especialmente para el evento, que mezclará realidad virtual y un plató real y que permitirá conectarse a 5.000 personas</w:t>
      </w:r>
    </w:p>
    <w:p w:rsidR="00A26B27" w:rsidRPr="002261B2" w:rsidRDefault="00A26B27" w:rsidP="00A26B27">
      <w:pPr>
        <w:spacing w:line="276" w:lineRule="auto"/>
        <w:ind w:left="1494" w:right="1184"/>
        <w:rPr>
          <w:rFonts w:ascii="Arial" w:hAnsi="Arial" w:cs="Arial"/>
          <w:sz w:val="22"/>
        </w:rPr>
      </w:pPr>
    </w:p>
    <w:p w:rsidR="00A26B27" w:rsidRPr="00BB0A54" w:rsidRDefault="00A26B27" w:rsidP="00A26B27">
      <w:pPr>
        <w:pStyle w:val="Prrafodelista"/>
        <w:spacing w:line="276" w:lineRule="auto"/>
        <w:ind w:left="1134" w:right="1184"/>
        <w:rPr>
          <w:rFonts w:ascii="Arial" w:hAnsi="Arial" w:cs="Arial"/>
          <w:b/>
          <w:sz w:val="20"/>
          <w:lang w:val="es-ES"/>
        </w:rPr>
      </w:pPr>
    </w:p>
    <w:p w:rsidR="00A26B27" w:rsidRDefault="00A26B27" w:rsidP="00A26B27">
      <w:pPr>
        <w:spacing w:line="276" w:lineRule="auto"/>
        <w:ind w:left="1134" w:right="1184"/>
        <w:jc w:val="both"/>
        <w:rPr>
          <w:rFonts w:ascii="Arial" w:hAnsi="Arial" w:cs="Arial"/>
          <w:sz w:val="20"/>
          <w:szCs w:val="20"/>
        </w:rPr>
      </w:pPr>
      <w:r w:rsidRPr="00BB0A54">
        <w:rPr>
          <w:rFonts w:ascii="Arial" w:hAnsi="Arial" w:cs="Arial"/>
          <w:b/>
          <w:sz w:val="20"/>
          <w:szCs w:val="20"/>
        </w:rPr>
        <w:t xml:space="preserve">Madrid, </w:t>
      </w:r>
      <w:r w:rsidR="00A305C7">
        <w:rPr>
          <w:rFonts w:ascii="Arial" w:hAnsi="Arial" w:cs="Arial"/>
          <w:b/>
          <w:sz w:val="20"/>
          <w:szCs w:val="20"/>
        </w:rPr>
        <w:t>3 de junio 2020</w:t>
      </w:r>
      <w:r w:rsidRPr="00BB0A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B0A5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DigitalES</w:t>
      </w:r>
      <w:proofErr w:type="spellEnd"/>
      <w:r>
        <w:rPr>
          <w:rFonts w:ascii="Arial" w:hAnsi="Arial" w:cs="Arial"/>
          <w:sz w:val="20"/>
          <w:szCs w:val="20"/>
        </w:rPr>
        <w:t xml:space="preserve"> Summit, el evento de referencia del sector tecnológico, celebrará su edición de 2020 los días 8, 9 y 10 de septiembre con un </w:t>
      </w:r>
      <w:r w:rsidR="00371F60">
        <w:rPr>
          <w:rFonts w:ascii="Arial" w:hAnsi="Arial" w:cs="Arial"/>
          <w:sz w:val="20"/>
          <w:szCs w:val="20"/>
        </w:rPr>
        <w:t>formato</w:t>
      </w:r>
      <w:r w:rsidR="00A305C7">
        <w:rPr>
          <w:rFonts w:ascii="Arial" w:hAnsi="Arial" w:cs="Arial"/>
          <w:sz w:val="20"/>
          <w:szCs w:val="20"/>
        </w:rPr>
        <w:t xml:space="preserve"> 3D creado</w:t>
      </w:r>
      <w:r>
        <w:rPr>
          <w:rFonts w:ascii="Arial" w:hAnsi="Arial" w:cs="Arial"/>
          <w:sz w:val="20"/>
          <w:szCs w:val="20"/>
        </w:rPr>
        <w:t xml:space="preserve"> especialmente para la ocasión que mezclará la realidad virtual con un plató presencial y en el que la inteligencia artificial y la sostenibilidad serán protagonistas. </w:t>
      </w:r>
    </w:p>
    <w:p w:rsidR="00A26B27" w:rsidRDefault="00A26B27" w:rsidP="00A26B27">
      <w:pPr>
        <w:spacing w:line="276" w:lineRule="auto"/>
        <w:ind w:left="1134" w:right="1184"/>
        <w:jc w:val="both"/>
        <w:rPr>
          <w:rFonts w:ascii="Arial" w:hAnsi="Arial" w:cs="Arial"/>
          <w:sz w:val="20"/>
          <w:szCs w:val="20"/>
        </w:rPr>
      </w:pPr>
    </w:p>
    <w:p w:rsidR="00A26B27" w:rsidRDefault="00A26B27" w:rsidP="00A26B27">
      <w:pPr>
        <w:spacing w:line="276" w:lineRule="auto"/>
        <w:ind w:left="1134" w:right="11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Summit contará con la presencia de destacados </w:t>
      </w:r>
      <w:proofErr w:type="spellStart"/>
      <w:r>
        <w:rPr>
          <w:rFonts w:ascii="Arial" w:hAnsi="Arial" w:cs="Arial"/>
          <w:sz w:val="20"/>
          <w:szCs w:val="20"/>
        </w:rPr>
        <w:t>speakers</w:t>
      </w:r>
      <w:proofErr w:type="spellEnd"/>
      <w:r>
        <w:rPr>
          <w:rFonts w:ascii="Arial" w:hAnsi="Arial" w:cs="Arial"/>
          <w:sz w:val="20"/>
          <w:szCs w:val="20"/>
        </w:rPr>
        <w:t xml:space="preserve"> nacionales e internacionales, entre los que se encuentran los principales </w:t>
      </w:r>
      <w:proofErr w:type="spellStart"/>
      <w:r>
        <w:rPr>
          <w:rFonts w:ascii="Arial" w:hAnsi="Arial" w:cs="Arial"/>
          <w:sz w:val="20"/>
          <w:szCs w:val="20"/>
        </w:rPr>
        <w:t>CEOs</w:t>
      </w:r>
      <w:proofErr w:type="spellEnd"/>
      <w:r>
        <w:rPr>
          <w:rFonts w:ascii="Arial" w:hAnsi="Arial" w:cs="Arial"/>
          <w:sz w:val="20"/>
          <w:szCs w:val="20"/>
        </w:rPr>
        <w:t xml:space="preserve"> de las empresas líderes </w:t>
      </w:r>
      <w:r w:rsidR="0078000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el sector, así como miembros del Gobierno, instituciones públicas y partidos políticos. </w:t>
      </w:r>
    </w:p>
    <w:p w:rsidR="00A26B27" w:rsidRDefault="00A26B27" w:rsidP="00A26B27">
      <w:pPr>
        <w:spacing w:line="276" w:lineRule="auto"/>
        <w:ind w:left="1134" w:right="1184"/>
        <w:jc w:val="both"/>
        <w:rPr>
          <w:rFonts w:ascii="Arial" w:hAnsi="Arial" w:cs="Arial"/>
          <w:sz w:val="20"/>
          <w:szCs w:val="20"/>
        </w:rPr>
      </w:pPr>
    </w:p>
    <w:p w:rsidR="00A26B27" w:rsidRDefault="00A26B27" w:rsidP="00A26B27">
      <w:pPr>
        <w:spacing w:line="276" w:lineRule="auto"/>
        <w:ind w:left="1134" w:right="1184"/>
        <w:jc w:val="both"/>
        <w:rPr>
          <w:rFonts w:ascii="Arial" w:hAnsi="Arial" w:cs="Arial"/>
          <w:sz w:val="20"/>
          <w:szCs w:val="20"/>
        </w:rPr>
      </w:pPr>
      <w:r w:rsidRPr="00B47166">
        <w:rPr>
          <w:rFonts w:ascii="Arial" w:hAnsi="Arial" w:cs="Arial"/>
          <w:sz w:val="20"/>
          <w:szCs w:val="20"/>
        </w:rPr>
        <w:t>Bajo el lema “</w:t>
      </w:r>
      <w:proofErr w:type="spellStart"/>
      <w:r w:rsidRPr="00B47166">
        <w:rPr>
          <w:rFonts w:ascii="Arial" w:hAnsi="Arial" w:cs="Arial"/>
          <w:sz w:val="20"/>
          <w:szCs w:val="20"/>
        </w:rPr>
        <w:t>Leading</w:t>
      </w:r>
      <w:proofErr w:type="spellEnd"/>
      <w:r w:rsidRPr="00B471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166">
        <w:rPr>
          <w:rFonts w:ascii="Arial" w:hAnsi="Arial" w:cs="Arial"/>
          <w:sz w:val="20"/>
          <w:szCs w:val="20"/>
        </w:rPr>
        <w:t>the</w:t>
      </w:r>
      <w:proofErr w:type="spellEnd"/>
      <w:r w:rsidRPr="00B471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166">
        <w:rPr>
          <w:rFonts w:ascii="Arial" w:hAnsi="Arial" w:cs="Arial"/>
          <w:sz w:val="20"/>
          <w:szCs w:val="20"/>
        </w:rPr>
        <w:t>change</w:t>
      </w:r>
      <w:proofErr w:type="spellEnd"/>
      <w:r w:rsidRPr="000E550C">
        <w:rPr>
          <w:rFonts w:ascii="Arial" w:hAnsi="Arial" w:cs="Arial"/>
          <w:sz w:val="20"/>
          <w:szCs w:val="20"/>
        </w:rPr>
        <w:t>”, esta edi</w:t>
      </w:r>
      <w:r>
        <w:rPr>
          <w:rFonts w:ascii="Arial" w:hAnsi="Arial" w:cs="Arial"/>
          <w:sz w:val="20"/>
          <w:szCs w:val="20"/>
        </w:rPr>
        <w:t xml:space="preserve">ción del </w:t>
      </w:r>
      <w:proofErr w:type="spellStart"/>
      <w:r>
        <w:rPr>
          <w:rFonts w:ascii="Arial" w:hAnsi="Arial" w:cs="Arial"/>
          <w:sz w:val="20"/>
          <w:szCs w:val="20"/>
        </w:rPr>
        <w:t>DigitalES</w:t>
      </w:r>
      <w:proofErr w:type="spellEnd"/>
      <w:r>
        <w:rPr>
          <w:rFonts w:ascii="Arial" w:hAnsi="Arial" w:cs="Arial"/>
          <w:sz w:val="20"/>
          <w:szCs w:val="20"/>
        </w:rPr>
        <w:t xml:space="preserve"> Summit se centrará en las personas </w:t>
      </w:r>
      <w:r w:rsidR="00A305C7">
        <w:rPr>
          <w:rFonts w:ascii="Arial" w:hAnsi="Arial" w:cs="Arial"/>
          <w:sz w:val="20"/>
          <w:szCs w:val="20"/>
        </w:rPr>
        <w:t xml:space="preserve">que están liderando el cambio </w:t>
      </w:r>
      <w:r>
        <w:rPr>
          <w:rFonts w:ascii="Arial" w:hAnsi="Arial" w:cs="Arial"/>
          <w:sz w:val="20"/>
          <w:szCs w:val="20"/>
        </w:rPr>
        <w:t xml:space="preserve">para poner especialmente en valor a las que forman parte del sector tecnológico. </w:t>
      </w:r>
    </w:p>
    <w:p w:rsidR="00A26B27" w:rsidRDefault="00A26B27" w:rsidP="00A26B27">
      <w:pPr>
        <w:spacing w:line="276" w:lineRule="auto"/>
        <w:ind w:left="1134" w:right="1184"/>
        <w:jc w:val="both"/>
        <w:rPr>
          <w:rFonts w:ascii="Arial" w:hAnsi="Arial" w:cs="Arial"/>
          <w:sz w:val="20"/>
          <w:szCs w:val="20"/>
        </w:rPr>
      </w:pPr>
    </w:p>
    <w:p w:rsidR="00A26B27" w:rsidRDefault="00A26B27" w:rsidP="00A26B27">
      <w:pPr>
        <w:spacing w:line="276" w:lineRule="auto"/>
        <w:ind w:left="1134" w:right="11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DigitalES</w:t>
      </w:r>
      <w:proofErr w:type="spellEnd"/>
      <w:r>
        <w:rPr>
          <w:rFonts w:ascii="Arial" w:hAnsi="Arial" w:cs="Arial"/>
          <w:sz w:val="20"/>
          <w:szCs w:val="20"/>
        </w:rPr>
        <w:t xml:space="preserve"> Summit se ha convertido en una cita ineludible y en el evento tecnológico más importante del sector. En la pasada edición contó con más de 900 asistentes, 80 ponentes, 30 patrocinadores, 124 periodistas acreditados y más de 950 impactos en prensa, online, radio y televisión. En redes sociales, el evento del año </w:t>
      </w:r>
      <w:r w:rsidR="00A305C7">
        <w:rPr>
          <w:rFonts w:ascii="Arial" w:hAnsi="Arial" w:cs="Arial"/>
          <w:sz w:val="20"/>
          <w:szCs w:val="20"/>
        </w:rPr>
        <w:t xml:space="preserve">pasado </w:t>
      </w:r>
      <w:r>
        <w:rPr>
          <w:rFonts w:ascii="Arial" w:hAnsi="Arial" w:cs="Arial"/>
          <w:sz w:val="20"/>
          <w:szCs w:val="20"/>
        </w:rPr>
        <w:t xml:space="preserve">registró más de 3.155 tweets y 25 millones de impresiones </w:t>
      </w:r>
      <w:r w:rsidR="00CE7AEA">
        <w:rPr>
          <w:rFonts w:ascii="Arial" w:hAnsi="Arial" w:cs="Arial"/>
          <w:sz w:val="20"/>
          <w:szCs w:val="20"/>
        </w:rPr>
        <w:t xml:space="preserve">en Twitter </w:t>
      </w:r>
      <w:r>
        <w:rPr>
          <w:rFonts w:ascii="Arial" w:hAnsi="Arial" w:cs="Arial"/>
          <w:sz w:val="20"/>
          <w:szCs w:val="20"/>
        </w:rPr>
        <w:t xml:space="preserve">y fue </w:t>
      </w:r>
      <w:proofErr w:type="spellStart"/>
      <w:r>
        <w:rPr>
          <w:rFonts w:ascii="Arial" w:hAnsi="Arial" w:cs="Arial"/>
          <w:sz w:val="20"/>
          <w:szCs w:val="20"/>
        </w:rPr>
        <w:t>trending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topic</w:t>
      </w:r>
      <w:proofErr w:type="spellEnd"/>
      <w:r>
        <w:rPr>
          <w:rFonts w:ascii="Arial" w:hAnsi="Arial" w:cs="Arial"/>
          <w:sz w:val="20"/>
          <w:szCs w:val="20"/>
        </w:rPr>
        <w:t xml:space="preserve"> en España. </w:t>
      </w:r>
      <w:bookmarkStart w:id="0" w:name="_Hlk516069500"/>
    </w:p>
    <w:p w:rsidR="00A26B27" w:rsidRDefault="00A26B27" w:rsidP="00A26B27">
      <w:pPr>
        <w:widowControl w:val="0"/>
        <w:autoSpaceDE w:val="0"/>
        <w:autoSpaceDN w:val="0"/>
        <w:adjustRightInd w:val="0"/>
        <w:spacing w:before="60" w:after="120" w:line="276" w:lineRule="auto"/>
        <w:ind w:left="1134" w:right="1184"/>
        <w:jc w:val="both"/>
        <w:rPr>
          <w:rFonts w:ascii="Arial" w:hAnsi="Arial" w:cs="Arial"/>
          <w:b/>
          <w:i/>
          <w:sz w:val="20"/>
          <w:szCs w:val="20"/>
        </w:rPr>
      </w:pPr>
    </w:p>
    <w:p w:rsidR="00A26B27" w:rsidRDefault="00A26B27" w:rsidP="00A26B27">
      <w:pPr>
        <w:widowControl w:val="0"/>
        <w:autoSpaceDE w:val="0"/>
        <w:autoSpaceDN w:val="0"/>
        <w:adjustRightInd w:val="0"/>
        <w:spacing w:before="60" w:after="120" w:line="276" w:lineRule="auto"/>
        <w:ind w:left="1134" w:right="1184"/>
        <w:jc w:val="both"/>
        <w:rPr>
          <w:rFonts w:ascii="Arial" w:hAnsi="Arial" w:cs="Arial"/>
          <w:b/>
          <w:i/>
          <w:sz w:val="20"/>
          <w:szCs w:val="20"/>
        </w:rPr>
      </w:pPr>
    </w:p>
    <w:p w:rsidR="00A26B27" w:rsidRPr="00FF2FB3" w:rsidRDefault="00A26B27" w:rsidP="00A26B27">
      <w:pPr>
        <w:widowControl w:val="0"/>
        <w:autoSpaceDE w:val="0"/>
        <w:autoSpaceDN w:val="0"/>
        <w:adjustRightInd w:val="0"/>
        <w:spacing w:line="276" w:lineRule="auto"/>
        <w:ind w:left="1134" w:right="1184"/>
        <w:jc w:val="both"/>
        <w:rPr>
          <w:rFonts w:ascii="Arial" w:hAnsi="Arial" w:cs="Arial"/>
          <w:b/>
          <w:bCs/>
          <w:color w:val="000000"/>
          <w:sz w:val="20"/>
          <w:szCs w:val="18"/>
          <w:lang w:val="es"/>
        </w:rPr>
      </w:pPr>
      <w:r w:rsidRPr="00FF2FB3">
        <w:rPr>
          <w:rFonts w:ascii="Arial" w:hAnsi="Arial" w:cs="Arial"/>
          <w:b/>
          <w:bCs/>
          <w:color w:val="000000"/>
          <w:sz w:val="20"/>
          <w:szCs w:val="18"/>
          <w:lang w:val="es"/>
        </w:rPr>
        <w:t>Más información:</w:t>
      </w:r>
    </w:p>
    <w:p w:rsidR="00A26B27" w:rsidRPr="00FF2FB3" w:rsidRDefault="00A26B27" w:rsidP="00A26B27">
      <w:pPr>
        <w:widowControl w:val="0"/>
        <w:autoSpaceDE w:val="0"/>
        <w:autoSpaceDN w:val="0"/>
        <w:adjustRightInd w:val="0"/>
        <w:spacing w:line="276" w:lineRule="auto"/>
        <w:ind w:left="1134" w:right="1184"/>
        <w:jc w:val="both"/>
        <w:rPr>
          <w:rFonts w:ascii="Arial" w:hAnsi="Arial" w:cs="Arial"/>
          <w:b/>
          <w:bCs/>
          <w:color w:val="000000"/>
          <w:sz w:val="20"/>
          <w:szCs w:val="18"/>
          <w:lang w:val="es"/>
        </w:rPr>
      </w:pPr>
    </w:p>
    <w:p w:rsidR="00A26B27" w:rsidRPr="00FF2FB3" w:rsidRDefault="00A26B27" w:rsidP="00A26B27">
      <w:pPr>
        <w:widowControl w:val="0"/>
        <w:autoSpaceDE w:val="0"/>
        <w:autoSpaceDN w:val="0"/>
        <w:adjustRightInd w:val="0"/>
        <w:spacing w:line="276" w:lineRule="auto"/>
        <w:ind w:left="1134" w:right="1184"/>
        <w:jc w:val="both"/>
        <w:rPr>
          <w:rFonts w:ascii="Arial" w:hAnsi="Arial" w:cs="Arial"/>
          <w:b/>
          <w:bCs/>
          <w:color w:val="000000"/>
          <w:sz w:val="20"/>
          <w:szCs w:val="18"/>
          <w:lang w:val="es"/>
        </w:rPr>
      </w:pPr>
      <w:r>
        <w:rPr>
          <w:rFonts w:ascii="Arial" w:hAnsi="Arial" w:cs="Arial"/>
          <w:b/>
          <w:bCs/>
          <w:color w:val="000000"/>
          <w:sz w:val="20"/>
          <w:szCs w:val="18"/>
          <w:lang w:val="es"/>
        </w:rPr>
        <w:t xml:space="preserve">Patricia Crespo </w:t>
      </w:r>
    </w:p>
    <w:p w:rsidR="00A26B27" w:rsidRPr="00C60FA1" w:rsidRDefault="00A26B27" w:rsidP="00A26B27">
      <w:pPr>
        <w:widowControl w:val="0"/>
        <w:autoSpaceDE w:val="0"/>
        <w:autoSpaceDN w:val="0"/>
        <w:adjustRightInd w:val="0"/>
        <w:spacing w:line="276" w:lineRule="auto"/>
        <w:ind w:left="1134" w:right="1184"/>
        <w:jc w:val="both"/>
        <w:rPr>
          <w:rFonts w:ascii="Arial" w:hAnsi="Arial" w:cs="Arial"/>
          <w:color w:val="000000"/>
          <w:sz w:val="20"/>
          <w:szCs w:val="18"/>
        </w:rPr>
      </w:pPr>
      <w:r w:rsidRPr="00C60FA1">
        <w:rPr>
          <w:rFonts w:ascii="Arial" w:hAnsi="Arial" w:cs="Arial"/>
          <w:color w:val="000000"/>
          <w:sz w:val="20"/>
          <w:szCs w:val="18"/>
        </w:rPr>
        <w:t xml:space="preserve">T. 619 29 07 25 </w:t>
      </w:r>
    </w:p>
    <w:p w:rsidR="00A26B27" w:rsidRPr="00A26B27" w:rsidRDefault="00A26B27" w:rsidP="00A26B27">
      <w:pPr>
        <w:widowControl w:val="0"/>
        <w:autoSpaceDE w:val="0"/>
        <w:autoSpaceDN w:val="0"/>
        <w:adjustRightInd w:val="0"/>
        <w:spacing w:line="276" w:lineRule="auto"/>
        <w:ind w:left="1134" w:right="1184"/>
        <w:jc w:val="both"/>
        <w:rPr>
          <w:rFonts w:ascii="Arial" w:hAnsi="Arial" w:cs="Arial"/>
          <w:color w:val="000000"/>
          <w:sz w:val="20"/>
          <w:szCs w:val="18"/>
        </w:rPr>
      </w:pPr>
      <w:r w:rsidRPr="00A26B27">
        <w:rPr>
          <w:rFonts w:ascii="Arial" w:hAnsi="Arial" w:cs="Arial"/>
          <w:color w:val="000000"/>
          <w:sz w:val="20"/>
          <w:szCs w:val="18"/>
        </w:rPr>
        <w:t>Mail: patricia.crespo@digitales.es</w:t>
      </w:r>
    </w:p>
    <w:p w:rsidR="00A26B27" w:rsidRPr="00A26B27" w:rsidRDefault="00A26B27" w:rsidP="00A305C7">
      <w:pPr>
        <w:widowControl w:val="0"/>
        <w:autoSpaceDE w:val="0"/>
        <w:autoSpaceDN w:val="0"/>
        <w:adjustRightInd w:val="0"/>
        <w:spacing w:before="60" w:after="120" w:line="276" w:lineRule="auto"/>
        <w:ind w:right="1184"/>
        <w:jc w:val="both"/>
        <w:rPr>
          <w:rFonts w:ascii="Arial" w:hAnsi="Arial" w:cs="Arial"/>
          <w:b/>
          <w:i/>
          <w:sz w:val="20"/>
          <w:szCs w:val="20"/>
        </w:rPr>
      </w:pPr>
    </w:p>
    <w:p w:rsidR="00146060" w:rsidRPr="00A305C7" w:rsidRDefault="00A26B27" w:rsidP="00A305C7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ind w:left="1134" w:right="1184"/>
        <w:jc w:val="both"/>
        <w:rPr>
          <w:rFonts w:ascii="Arial" w:hAnsi="Arial" w:cs="Arial"/>
          <w:i/>
          <w:sz w:val="14"/>
          <w:szCs w:val="20"/>
        </w:rPr>
      </w:pPr>
      <w:proofErr w:type="spellStart"/>
      <w:r w:rsidRPr="00365155">
        <w:rPr>
          <w:rFonts w:ascii="Arial" w:hAnsi="Arial" w:cs="Arial"/>
          <w:i/>
          <w:sz w:val="14"/>
          <w:szCs w:val="20"/>
        </w:rPr>
        <w:t>DigitalES</w:t>
      </w:r>
      <w:proofErr w:type="spellEnd"/>
      <w:r w:rsidRPr="00365155">
        <w:rPr>
          <w:rFonts w:ascii="Arial" w:hAnsi="Arial" w:cs="Arial"/>
          <w:i/>
          <w:sz w:val="14"/>
          <w:szCs w:val="20"/>
        </w:rPr>
        <w:t xml:space="preserve">, Asociación Española para la Digitalización, integra las principales empresas del sector de la tecnología e innovación digital en España.  En conjunto, estas compañías, emplean a más de 105.000 personas y facturan el equivalente al 4% del PIB nacional. El objetivo de </w:t>
      </w:r>
      <w:proofErr w:type="spellStart"/>
      <w:r w:rsidRPr="00365155">
        <w:rPr>
          <w:rFonts w:ascii="Arial" w:hAnsi="Arial" w:cs="Arial"/>
          <w:i/>
          <w:sz w:val="14"/>
          <w:szCs w:val="20"/>
        </w:rPr>
        <w:t>DigitalEs</w:t>
      </w:r>
      <w:proofErr w:type="spellEnd"/>
      <w:r w:rsidRPr="00365155">
        <w:rPr>
          <w:rFonts w:ascii="Arial" w:hAnsi="Arial" w:cs="Arial"/>
          <w:i/>
          <w:sz w:val="14"/>
          <w:szCs w:val="20"/>
        </w:rPr>
        <w:t xml:space="preserve"> es impulsar la transformación digital global y real de ciudadanos, empresas y administración pública, contribuyendo así al crecimiento económico y social de nuestro paí</w:t>
      </w:r>
      <w:bookmarkEnd w:id="0"/>
      <w:r w:rsidR="00227567">
        <w:rPr>
          <w:rFonts w:ascii="Arial" w:hAnsi="Arial" w:cs="Arial"/>
          <w:i/>
          <w:sz w:val="14"/>
          <w:szCs w:val="20"/>
        </w:rPr>
        <w:t>s.</w:t>
      </w:r>
    </w:p>
    <w:sectPr w:rsidR="00146060" w:rsidRPr="00A305C7" w:rsidSect="00DC5E7A">
      <w:footerReference w:type="default" r:id="rId8"/>
      <w:pgSz w:w="11900" w:h="16840"/>
      <w:pgMar w:top="113" w:right="113" w:bottom="113" w:left="11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3CEC" w:rsidRDefault="00453CEC" w:rsidP="00DC5E7A">
      <w:r>
        <w:separator/>
      </w:r>
    </w:p>
  </w:endnote>
  <w:endnote w:type="continuationSeparator" w:id="0">
    <w:p w:rsidR="00453CEC" w:rsidRDefault="00453CEC" w:rsidP="00DC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5E7A" w:rsidRDefault="00DC5E7A">
    <w:pPr>
      <w:pStyle w:val="Piedepgina"/>
    </w:pPr>
    <w:r>
      <w:rPr>
        <w:noProof/>
      </w:rPr>
      <w:drawing>
        <wp:inline distT="0" distB="0" distL="0" distR="0" wp14:anchorId="60B5DA98" wp14:editId="3B8FD3E2">
          <wp:extent cx="7411720" cy="57397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ld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2045" cy="61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5E7A" w:rsidRDefault="00DC5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3CEC" w:rsidRDefault="00453CEC" w:rsidP="00DC5E7A">
      <w:r>
        <w:separator/>
      </w:r>
    </w:p>
  </w:footnote>
  <w:footnote w:type="continuationSeparator" w:id="0">
    <w:p w:rsidR="00453CEC" w:rsidRDefault="00453CEC" w:rsidP="00DC5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44C0"/>
    <w:multiLevelType w:val="hybridMultilevel"/>
    <w:tmpl w:val="7144B7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7025E6"/>
    <w:multiLevelType w:val="hybridMultilevel"/>
    <w:tmpl w:val="56429E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6D11B6"/>
    <w:multiLevelType w:val="hybridMultilevel"/>
    <w:tmpl w:val="719281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17600E"/>
    <w:multiLevelType w:val="hybridMultilevel"/>
    <w:tmpl w:val="A002E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8B"/>
    <w:rsid w:val="000A22F2"/>
    <w:rsid w:val="0019108B"/>
    <w:rsid w:val="001A5A56"/>
    <w:rsid w:val="00227567"/>
    <w:rsid w:val="00263B62"/>
    <w:rsid w:val="00371F60"/>
    <w:rsid w:val="00453CEC"/>
    <w:rsid w:val="0078000B"/>
    <w:rsid w:val="00A26B27"/>
    <w:rsid w:val="00A305C7"/>
    <w:rsid w:val="00AF7247"/>
    <w:rsid w:val="00CB49AC"/>
    <w:rsid w:val="00CE7AEA"/>
    <w:rsid w:val="00D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6EF49"/>
  <w15:chartTrackingRefBased/>
  <w15:docId w15:val="{31401DEB-D830-8943-9C0E-8D17B039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E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E7A"/>
  </w:style>
  <w:style w:type="paragraph" w:styleId="Piedepgina">
    <w:name w:val="footer"/>
    <w:basedOn w:val="Normal"/>
    <w:link w:val="PiedepginaCar"/>
    <w:uiPriority w:val="99"/>
    <w:unhideWhenUsed/>
    <w:rsid w:val="00DC5E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E7A"/>
  </w:style>
  <w:style w:type="paragraph" w:styleId="Prrafodelista">
    <w:name w:val="List Paragraph"/>
    <w:basedOn w:val="Normal"/>
    <w:uiPriority w:val="34"/>
    <w:qFormat/>
    <w:rsid w:val="00A26B2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iacrespo/Downloads/plantilla%20digitales%202020%20(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digitales 2020 (3).dotx</Template>
  <TotalTime>46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Crespo</cp:lastModifiedBy>
  <cp:revision>4</cp:revision>
  <dcterms:created xsi:type="dcterms:W3CDTF">2020-06-02T15:47:00Z</dcterms:created>
  <dcterms:modified xsi:type="dcterms:W3CDTF">2020-06-03T08:03:00Z</dcterms:modified>
</cp:coreProperties>
</file>